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E8C8" w14:textId="730EF0A7" w:rsidR="00CB42AC" w:rsidRPr="00E110BF" w:rsidRDefault="003C3B80" w:rsidP="00CB42AC">
      <w:pPr>
        <w:spacing w:after="0"/>
        <w:rPr>
          <w:rStyle w:val="Strong"/>
          <w:rFonts w:asciiTheme="minorHAnsi" w:hAnsiTheme="minorHAnsi" w:cstheme="minorHAnsi"/>
          <w:sz w:val="18"/>
          <w:szCs w:val="18"/>
        </w:rPr>
      </w:pPr>
      <w:bookmarkStart w:id="0" w:name="_Hlk84424473"/>
      <w:r>
        <w:rPr>
          <w:rStyle w:val="Strong"/>
          <w:rFonts w:asciiTheme="minorHAnsi" w:hAnsiTheme="minorHAnsi" w:cstheme="minorHAnsi"/>
          <w:sz w:val="18"/>
          <w:szCs w:val="18"/>
        </w:rPr>
        <w:t>Completing</w:t>
      </w:r>
      <w:r w:rsidR="00CB42AC" w:rsidRPr="00E110BF">
        <w:rPr>
          <w:rStyle w:val="Strong"/>
          <w:rFonts w:asciiTheme="minorHAnsi" w:hAnsiTheme="minorHAnsi" w:cstheme="minorHAnsi"/>
          <w:sz w:val="18"/>
          <w:szCs w:val="18"/>
        </w:rPr>
        <w:t xml:space="preserve"> this Form</w:t>
      </w:r>
    </w:p>
    <w:p w14:paraId="0110E073" w14:textId="4794C4E1" w:rsidR="0027151C" w:rsidRPr="0027151C" w:rsidRDefault="00944F91" w:rsidP="0027151C">
      <w:pPr>
        <w:pStyle w:val="ListParagraph"/>
        <w:numPr>
          <w:ilvl w:val="0"/>
          <w:numId w:val="7"/>
        </w:numPr>
        <w:spacing w:after="0"/>
        <w:ind w:left="284" w:hanging="284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As per the </w:t>
      </w:r>
      <w:hyperlink r:id="rId12" w:history="1">
        <w:r w:rsidRPr="00944F91">
          <w:rPr>
            <w:rStyle w:val="Hyperlink"/>
            <w:rFonts w:cstheme="minorHAnsi"/>
            <w:sz w:val="18"/>
            <w:szCs w:val="18"/>
          </w:rPr>
          <w:t>UQ Student Travel Procedure</w:t>
        </w:r>
      </w:hyperlink>
      <w:r>
        <w:rPr>
          <w:rFonts w:cstheme="minorHAnsi"/>
          <w:sz w:val="18"/>
          <w:szCs w:val="18"/>
        </w:rPr>
        <w:t>, t</w:t>
      </w:r>
      <w:r w:rsidR="00CB42AC" w:rsidRPr="001B1B7D">
        <w:rPr>
          <w:rFonts w:cstheme="minorHAnsi"/>
          <w:sz w:val="18"/>
          <w:szCs w:val="18"/>
        </w:rPr>
        <w:t xml:space="preserve">his form must be completed by the </w:t>
      </w:r>
      <w:r w:rsidR="00D44BCE" w:rsidRPr="0027151C">
        <w:rPr>
          <w:rFonts w:cstheme="minorHAnsi"/>
          <w:b/>
          <w:bCs/>
          <w:sz w:val="18"/>
          <w:szCs w:val="18"/>
        </w:rPr>
        <w:t>HDR student</w:t>
      </w:r>
      <w:r w:rsidR="00CB42AC" w:rsidRPr="0027151C">
        <w:rPr>
          <w:rFonts w:cstheme="minorHAnsi"/>
          <w:b/>
          <w:bCs/>
          <w:sz w:val="18"/>
          <w:szCs w:val="18"/>
        </w:rPr>
        <w:t xml:space="preserve"> traveller</w:t>
      </w:r>
      <w:r w:rsidR="001B1B7D" w:rsidRPr="001B1B7D">
        <w:rPr>
          <w:rFonts w:cstheme="minorHAnsi"/>
          <w:sz w:val="18"/>
          <w:szCs w:val="18"/>
        </w:rPr>
        <w:t xml:space="preserve"> for travel </w:t>
      </w:r>
      <w:r w:rsidR="00CB42AC" w:rsidRPr="001B1B7D">
        <w:rPr>
          <w:rFonts w:cstheme="minorHAnsi"/>
          <w:sz w:val="18"/>
          <w:szCs w:val="18"/>
        </w:rPr>
        <w:t>to</w:t>
      </w:r>
      <w:r w:rsidR="00A85E8C">
        <w:rPr>
          <w:rFonts w:cstheme="minorHAnsi"/>
          <w:sz w:val="18"/>
          <w:szCs w:val="18"/>
        </w:rPr>
        <w:t xml:space="preserve"> </w:t>
      </w:r>
      <w:r w:rsidR="00A85E8C" w:rsidRPr="0027151C">
        <w:rPr>
          <w:rFonts w:cstheme="minorHAnsi"/>
          <w:b/>
          <w:bCs/>
          <w:sz w:val="18"/>
          <w:szCs w:val="18"/>
        </w:rPr>
        <w:t>High Risk Destination/s</w:t>
      </w:r>
      <w:r w:rsidR="00A85E8C">
        <w:rPr>
          <w:rFonts w:cstheme="minorHAnsi"/>
          <w:b/>
          <w:bCs/>
          <w:sz w:val="18"/>
          <w:szCs w:val="18"/>
        </w:rPr>
        <w:t xml:space="preserve"> </w:t>
      </w:r>
      <w:r w:rsidR="00A85E8C" w:rsidRPr="00BD6367">
        <w:rPr>
          <w:rFonts w:eastAsia="Adobe Song Std L" w:cstheme="minorHAnsi"/>
          <w:sz w:val="18"/>
          <w:szCs w:val="18"/>
          <w:lang w:eastAsia="en-AU"/>
        </w:rPr>
        <w:t>(countries</w:t>
      </w:r>
      <w:r w:rsidR="00416273">
        <w:rPr>
          <w:rFonts w:eastAsia="Adobe Song Std L" w:cstheme="minorHAnsi"/>
          <w:sz w:val="18"/>
          <w:szCs w:val="18"/>
          <w:lang w:eastAsia="en-AU"/>
        </w:rPr>
        <w:t xml:space="preserve"> and </w:t>
      </w:r>
      <w:r w:rsidR="00A85E8C" w:rsidRPr="00BD6367">
        <w:rPr>
          <w:rFonts w:eastAsia="Adobe Song Std L" w:cstheme="minorHAnsi"/>
          <w:sz w:val="18"/>
          <w:szCs w:val="18"/>
          <w:lang w:eastAsia="en-AU"/>
        </w:rPr>
        <w:t xml:space="preserve">regions rated by DFAT </w:t>
      </w:r>
      <w:hyperlink r:id="rId13" w:history="1">
        <w:r w:rsidR="00A85E8C" w:rsidRPr="00BD6367">
          <w:rPr>
            <w:rStyle w:val="Hyperlink"/>
            <w:rFonts w:cstheme="minorHAnsi"/>
            <w:sz w:val="18"/>
            <w:szCs w:val="18"/>
          </w:rPr>
          <w:t>Smart Traveller</w:t>
        </w:r>
      </w:hyperlink>
      <w:r w:rsidR="00A85E8C" w:rsidRPr="00BD6367">
        <w:rPr>
          <w:rFonts w:eastAsia="Adobe Song Std L" w:cstheme="minorHAnsi"/>
          <w:sz w:val="18"/>
          <w:szCs w:val="18"/>
          <w:lang w:eastAsia="en-AU"/>
        </w:rPr>
        <w:t xml:space="preserve"> as </w:t>
      </w:r>
      <w:r w:rsidR="00416273">
        <w:rPr>
          <w:rFonts w:eastAsia="Adobe Song Std L" w:cstheme="minorHAnsi"/>
          <w:sz w:val="18"/>
          <w:szCs w:val="18"/>
          <w:lang w:eastAsia="en-AU"/>
        </w:rPr>
        <w:t>Reconsider your need to travel, Do not travel and</w:t>
      </w:r>
      <w:r w:rsidR="00A85E8C" w:rsidRPr="00BD6367">
        <w:rPr>
          <w:rFonts w:eastAsia="Adobe Song Std L" w:cstheme="minorHAnsi"/>
          <w:sz w:val="18"/>
          <w:szCs w:val="18"/>
          <w:lang w:eastAsia="en-AU"/>
        </w:rPr>
        <w:t xml:space="preserve"> Not Rated)</w:t>
      </w:r>
      <w:r w:rsidR="00A85E8C">
        <w:rPr>
          <w:rFonts w:eastAsia="Adobe Song Std L" w:cstheme="minorHAnsi"/>
          <w:sz w:val="18"/>
          <w:szCs w:val="18"/>
          <w:lang w:eastAsia="en-AU"/>
        </w:rPr>
        <w:t>.</w:t>
      </w:r>
    </w:p>
    <w:p w14:paraId="5682DBF4" w14:textId="07591F42" w:rsidR="003F73FD" w:rsidRPr="0027151C" w:rsidRDefault="00CB42AC" w:rsidP="0027151C">
      <w:pPr>
        <w:pStyle w:val="ListParagraph"/>
        <w:numPr>
          <w:ilvl w:val="0"/>
          <w:numId w:val="7"/>
        </w:numPr>
        <w:spacing w:after="0"/>
        <w:ind w:left="284" w:hanging="284"/>
        <w:contextualSpacing w:val="0"/>
        <w:rPr>
          <w:rFonts w:cstheme="minorHAnsi"/>
          <w:sz w:val="18"/>
          <w:szCs w:val="18"/>
        </w:rPr>
      </w:pPr>
      <w:r w:rsidRPr="0027151C">
        <w:rPr>
          <w:rFonts w:cstheme="minorHAnsi"/>
          <w:sz w:val="18"/>
          <w:szCs w:val="18"/>
        </w:rPr>
        <w:t xml:space="preserve">This form should only be completed ONCE PER TRIP PER TRAVELLER. </w:t>
      </w:r>
      <w:bookmarkStart w:id="1" w:name="_Hlk99294533"/>
    </w:p>
    <w:p w14:paraId="5735844A" w14:textId="2049D19C" w:rsidR="003F73FD" w:rsidRPr="003F73FD" w:rsidRDefault="005621AD" w:rsidP="003F73FD">
      <w:pPr>
        <w:pStyle w:val="ListParagraph"/>
        <w:numPr>
          <w:ilvl w:val="0"/>
          <w:numId w:val="7"/>
        </w:numPr>
        <w:spacing w:after="0"/>
        <w:ind w:left="284" w:hanging="284"/>
        <w:contextualSpacing w:val="0"/>
        <w:rPr>
          <w:rFonts w:cstheme="minorHAnsi"/>
          <w:sz w:val="18"/>
          <w:szCs w:val="18"/>
        </w:rPr>
      </w:pPr>
      <w:r w:rsidRPr="003F73FD">
        <w:rPr>
          <w:rFonts w:cstheme="minorHAnsi"/>
          <w:sz w:val="18"/>
          <w:szCs w:val="18"/>
        </w:rPr>
        <w:t>Co</w:t>
      </w:r>
      <w:r w:rsidR="000C0707" w:rsidRPr="003F73FD">
        <w:rPr>
          <w:rFonts w:cstheme="minorHAnsi"/>
          <w:sz w:val="18"/>
          <w:szCs w:val="18"/>
        </w:rPr>
        <w:t>mplete</w:t>
      </w:r>
      <w:r w:rsidRPr="003F73FD">
        <w:rPr>
          <w:rFonts w:cstheme="minorHAnsi"/>
          <w:sz w:val="18"/>
          <w:szCs w:val="18"/>
        </w:rPr>
        <w:t xml:space="preserve"> this form and the</w:t>
      </w:r>
      <w:r w:rsidR="000C0707" w:rsidRPr="003F73FD">
        <w:rPr>
          <w:rFonts w:cstheme="minorHAnsi"/>
          <w:sz w:val="18"/>
          <w:szCs w:val="18"/>
        </w:rPr>
        <w:t xml:space="preserve"> </w:t>
      </w:r>
      <w:hyperlink r:id="rId14" w:history="1">
        <w:r w:rsidR="009F6D58" w:rsidRPr="009F6D58">
          <w:rPr>
            <w:rStyle w:val="Hyperlink"/>
            <w:rFonts w:cstheme="minorHAnsi"/>
            <w:sz w:val="18"/>
            <w:szCs w:val="18"/>
          </w:rPr>
          <w:t>Student International Travel Declaration</w:t>
        </w:r>
      </w:hyperlink>
      <w:r w:rsidR="009F6D58">
        <w:rPr>
          <w:rFonts w:cstheme="minorHAnsi"/>
          <w:sz w:val="18"/>
          <w:szCs w:val="18"/>
        </w:rPr>
        <w:t xml:space="preserve"> </w:t>
      </w:r>
      <w:r w:rsidRPr="003F73FD">
        <w:rPr>
          <w:rFonts w:cstheme="minorHAnsi"/>
          <w:sz w:val="18"/>
          <w:szCs w:val="18"/>
        </w:rPr>
        <w:t xml:space="preserve">form. </w:t>
      </w:r>
    </w:p>
    <w:p w14:paraId="36CFF8DA" w14:textId="77777777" w:rsidR="00944F91" w:rsidRDefault="00540B8B" w:rsidP="00944F91">
      <w:pPr>
        <w:pStyle w:val="ListParagraph"/>
        <w:numPr>
          <w:ilvl w:val="0"/>
          <w:numId w:val="7"/>
        </w:numPr>
        <w:spacing w:after="0"/>
        <w:ind w:left="284" w:hanging="284"/>
        <w:contextualSpacing w:val="0"/>
        <w:rPr>
          <w:rFonts w:cstheme="minorHAnsi"/>
          <w:sz w:val="18"/>
          <w:szCs w:val="18"/>
        </w:rPr>
      </w:pPr>
      <w:r w:rsidRPr="003F73FD">
        <w:rPr>
          <w:rFonts w:cstheme="minorHAnsi"/>
          <w:sz w:val="18"/>
          <w:szCs w:val="18"/>
        </w:rPr>
        <w:t>Attach any relevant supporting documentation and s</w:t>
      </w:r>
      <w:r w:rsidR="005621AD" w:rsidRPr="003F73FD">
        <w:rPr>
          <w:rFonts w:cstheme="minorHAnsi"/>
          <w:sz w:val="18"/>
          <w:szCs w:val="18"/>
        </w:rPr>
        <w:t>ubmit completed forms to the relevant approver</w:t>
      </w:r>
      <w:r w:rsidR="00317191" w:rsidRPr="003F73FD">
        <w:rPr>
          <w:rFonts w:cstheme="minorHAnsi"/>
          <w:sz w:val="18"/>
          <w:szCs w:val="18"/>
        </w:rPr>
        <w:t>/s</w:t>
      </w:r>
      <w:r w:rsidR="005621AD" w:rsidRPr="003F73FD">
        <w:rPr>
          <w:rFonts w:cstheme="minorHAnsi"/>
          <w:sz w:val="18"/>
          <w:szCs w:val="18"/>
        </w:rPr>
        <w:t>.</w:t>
      </w:r>
    </w:p>
    <w:p w14:paraId="7C679CBF" w14:textId="77777777" w:rsidR="00944F91" w:rsidRPr="00944F91" w:rsidRDefault="00A85E8C" w:rsidP="00944F91">
      <w:pPr>
        <w:pStyle w:val="ListParagraph"/>
        <w:numPr>
          <w:ilvl w:val="0"/>
          <w:numId w:val="7"/>
        </w:numPr>
        <w:spacing w:after="0"/>
        <w:ind w:left="284" w:hanging="284"/>
        <w:contextualSpacing w:val="0"/>
        <w:rPr>
          <w:rFonts w:cstheme="minorHAnsi"/>
          <w:sz w:val="18"/>
          <w:szCs w:val="18"/>
        </w:rPr>
      </w:pPr>
      <w:r w:rsidRPr="00944F91">
        <w:rPr>
          <w:rFonts w:eastAsia="Adobe Song Std L" w:cstheme="minorHAnsi"/>
          <w:sz w:val="18"/>
          <w:szCs w:val="18"/>
          <w:lang w:eastAsia="en-AU"/>
        </w:rPr>
        <w:t xml:space="preserve">Email completed forms to </w:t>
      </w:r>
      <w:hyperlink r:id="rId15" w:history="1">
        <w:r w:rsidRPr="00944F91">
          <w:rPr>
            <w:rStyle w:val="Hyperlink"/>
            <w:rFonts w:eastAsia="Adobe Song Std L" w:cstheme="minorHAnsi"/>
            <w:sz w:val="18"/>
            <w:szCs w:val="18"/>
            <w:lang w:eastAsia="en-AU"/>
          </w:rPr>
          <w:t>travel@uq.edu.au</w:t>
        </w:r>
      </w:hyperlink>
      <w:r w:rsidRPr="00944F91">
        <w:rPr>
          <w:rFonts w:eastAsia="Adobe Song Std L" w:cstheme="minorHAnsi"/>
          <w:sz w:val="18"/>
          <w:szCs w:val="18"/>
          <w:lang w:eastAsia="en-AU"/>
        </w:rPr>
        <w:t xml:space="preserve"> at least 10 business days prior to planned departure date. UQ Travel will work with the High Risk Destination Travel Approver to assess the travel request.</w:t>
      </w:r>
      <w:bookmarkEnd w:id="0"/>
      <w:bookmarkEnd w:id="1"/>
    </w:p>
    <w:p w14:paraId="0BCAC621" w14:textId="77777777" w:rsidR="00944F91" w:rsidRPr="00944F91" w:rsidRDefault="00416273" w:rsidP="00944F91">
      <w:pPr>
        <w:pStyle w:val="ListParagraph"/>
        <w:numPr>
          <w:ilvl w:val="0"/>
          <w:numId w:val="7"/>
        </w:numPr>
        <w:spacing w:after="0"/>
        <w:ind w:left="284" w:hanging="284"/>
        <w:contextualSpacing w:val="0"/>
        <w:rPr>
          <w:rFonts w:cstheme="minorHAnsi"/>
          <w:sz w:val="18"/>
          <w:szCs w:val="18"/>
        </w:rPr>
      </w:pPr>
      <w:r w:rsidRPr="00944F91">
        <w:rPr>
          <w:rFonts w:cstheme="minorHAnsi"/>
          <w:b/>
          <w:sz w:val="18"/>
          <w:szCs w:val="18"/>
        </w:rPr>
        <w:t xml:space="preserve">Proposed travel to the following countries must also be notified to </w:t>
      </w:r>
      <w:hyperlink r:id="rId16" w:history="1">
        <w:r w:rsidRPr="00944F91">
          <w:rPr>
            <w:rStyle w:val="Hyperlink"/>
            <w:rFonts w:cstheme="minorHAnsi"/>
            <w:b/>
            <w:sz w:val="18"/>
            <w:szCs w:val="18"/>
          </w:rPr>
          <w:t>UQ Insurance Services</w:t>
        </w:r>
      </w:hyperlink>
      <w:r w:rsidRPr="00944F91">
        <w:rPr>
          <w:rFonts w:cstheme="minorHAnsi"/>
          <w:b/>
          <w:sz w:val="18"/>
          <w:szCs w:val="18"/>
        </w:rPr>
        <w:t xml:space="preserve"> (insurance@uq.edu.au) (irrespective of DFAT rating): Ukraine, Cuba, Iran, North Korea, Sudan, and Syria.</w:t>
      </w:r>
    </w:p>
    <w:p w14:paraId="1D724918" w14:textId="670D7EEA" w:rsidR="00416273" w:rsidRPr="00944F91" w:rsidRDefault="00416273" w:rsidP="00944F91">
      <w:pPr>
        <w:pStyle w:val="ListParagraph"/>
        <w:numPr>
          <w:ilvl w:val="0"/>
          <w:numId w:val="7"/>
        </w:numPr>
        <w:spacing w:after="0"/>
        <w:ind w:left="284" w:hanging="284"/>
        <w:contextualSpacing w:val="0"/>
        <w:rPr>
          <w:rFonts w:cstheme="minorHAnsi"/>
          <w:sz w:val="18"/>
          <w:szCs w:val="18"/>
        </w:rPr>
      </w:pPr>
      <w:r w:rsidRPr="00944F91">
        <w:rPr>
          <w:rFonts w:cstheme="minorHAnsi"/>
          <w:b/>
          <w:sz w:val="18"/>
          <w:szCs w:val="18"/>
        </w:rPr>
        <w:t xml:space="preserve">Travellers must refer to </w:t>
      </w:r>
      <w:hyperlink r:id="rId17" w:history="1">
        <w:proofErr w:type="spellStart"/>
        <w:r w:rsidRPr="00944F91">
          <w:rPr>
            <w:rStyle w:val="Hyperlink"/>
            <w:rFonts w:cstheme="minorHAnsi"/>
            <w:b/>
            <w:bCs/>
            <w:sz w:val="18"/>
            <w:szCs w:val="18"/>
          </w:rPr>
          <w:t>Smartraveller</w:t>
        </w:r>
        <w:proofErr w:type="spellEnd"/>
      </w:hyperlink>
      <w:r w:rsidRPr="00944F91">
        <w:rPr>
          <w:rFonts w:cstheme="minorHAnsi"/>
          <w:b/>
          <w:sz w:val="18"/>
          <w:szCs w:val="18"/>
        </w:rPr>
        <w:t xml:space="preserve"> and the UQ International SOS </w:t>
      </w:r>
      <w:hyperlink r:id="rId18" w:tgtFrame="_blank" w:history="1">
        <w:r w:rsidRPr="00944F91">
          <w:rPr>
            <w:rStyle w:val="Hyperlink"/>
            <w:rFonts w:cstheme="minorHAnsi"/>
            <w:b/>
            <w:sz w:val="18"/>
            <w:szCs w:val="18"/>
          </w:rPr>
          <w:t>portal</w:t>
        </w:r>
      </w:hyperlink>
      <w:r w:rsidRPr="00944F91">
        <w:rPr>
          <w:rFonts w:cstheme="minorHAnsi"/>
          <w:b/>
          <w:sz w:val="18"/>
          <w:szCs w:val="18"/>
        </w:rPr>
        <w:t> (search by location list) to better understand the risks (including possible sanctions/regulations) and mitigations required.</w:t>
      </w:r>
    </w:p>
    <w:p w14:paraId="3520AA98" w14:textId="625C3338" w:rsidR="002A6F2D" w:rsidRPr="00BD6367" w:rsidRDefault="009A66EC" w:rsidP="00BD6367">
      <w:pPr>
        <w:spacing w:after="0"/>
        <w:rPr>
          <w:rFonts w:cstheme="minorHAnsi"/>
          <w:sz w:val="18"/>
          <w:szCs w:val="18"/>
        </w:rPr>
      </w:pPr>
      <w:r w:rsidRPr="00BD6367">
        <w:rPr>
          <w:rFonts w:cstheme="minorHAnsi"/>
          <w:sz w:val="18"/>
          <w:szCs w:val="18"/>
        </w:rPr>
        <w:t>____________</w:t>
      </w:r>
      <w:r w:rsidR="002A6F2D" w:rsidRPr="00BD6367">
        <w:rPr>
          <w:rFonts w:cstheme="minorHAnsi"/>
          <w:sz w:val="18"/>
          <w:szCs w:val="18"/>
        </w:rPr>
        <w:t>____________________________________________________________________________________________________</w:t>
      </w:r>
    </w:p>
    <w:p w14:paraId="2D0CDAE6" w14:textId="71210610" w:rsidR="00BD6367" w:rsidRDefault="002A6F2D" w:rsidP="00BD6367">
      <w:pPr>
        <w:spacing w:after="0"/>
        <w:ind w:left="720" w:hanging="720"/>
        <w:rPr>
          <w:rFonts w:cstheme="minorHAnsi"/>
          <w:sz w:val="18"/>
          <w:szCs w:val="18"/>
        </w:rPr>
      </w:pPr>
      <w:r w:rsidRPr="00E110BF">
        <w:rPr>
          <w:rFonts w:cstheme="minorHAnsi"/>
          <w:sz w:val="18"/>
          <w:szCs w:val="18"/>
        </w:rPr>
        <w:t>To:</w:t>
      </w:r>
      <w:r w:rsidRPr="00E110BF">
        <w:rPr>
          <w:rFonts w:cstheme="minorHAnsi"/>
          <w:sz w:val="18"/>
          <w:szCs w:val="18"/>
        </w:rPr>
        <w:tab/>
      </w:r>
      <w:r w:rsidRPr="00B93842">
        <w:rPr>
          <w:rFonts w:cstheme="minorHAnsi"/>
          <w:sz w:val="18"/>
          <w:szCs w:val="18"/>
        </w:rPr>
        <w:t>[</w:t>
      </w:r>
      <w:r w:rsidR="002C4595">
        <w:rPr>
          <w:rFonts w:cstheme="minorHAnsi"/>
          <w:sz w:val="18"/>
          <w:szCs w:val="18"/>
        </w:rPr>
        <w:t>High Risk Travel Approver</w:t>
      </w:r>
      <w:r w:rsidR="00625894">
        <w:rPr>
          <w:rFonts w:cstheme="minorHAnsi"/>
          <w:sz w:val="18"/>
          <w:szCs w:val="18"/>
        </w:rPr>
        <w:t>]</w:t>
      </w:r>
      <w:r w:rsidR="00B93842" w:rsidRPr="00071ECE">
        <w:rPr>
          <w:rFonts w:cstheme="minorHAnsi"/>
          <w:sz w:val="18"/>
          <w:szCs w:val="18"/>
        </w:rPr>
        <w:t xml:space="preserve"> </w:t>
      </w:r>
    </w:p>
    <w:p w14:paraId="67A14F90" w14:textId="7406342F" w:rsidR="002A6F2D" w:rsidRPr="00E110BF" w:rsidRDefault="002A6F2D" w:rsidP="00BD6367">
      <w:pPr>
        <w:spacing w:after="0"/>
        <w:ind w:left="720" w:hanging="720"/>
        <w:rPr>
          <w:rFonts w:cstheme="minorHAnsi"/>
          <w:sz w:val="18"/>
          <w:szCs w:val="18"/>
        </w:rPr>
      </w:pPr>
      <w:r w:rsidRPr="00E110BF">
        <w:rPr>
          <w:rFonts w:cstheme="minorHAnsi"/>
          <w:sz w:val="18"/>
          <w:szCs w:val="18"/>
        </w:rPr>
        <w:t>From:</w:t>
      </w:r>
    </w:p>
    <w:p w14:paraId="32763E00" w14:textId="77777777" w:rsidR="002A6F2D" w:rsidRPr="00E110BF" w:rsidRDefault="002A6F2D" w:rsidP="00BD6367">
      <w:pPr>
        <w:spacing w:after="0"/>
        <w:rPr>
          <w:rFonts w:cstheme="minorHAnsi"/>
          <w:sz w:val="18"/>
          <w:szCs w:val="18"/>
        </w:rPr>
      </w:pPr>
      <w:r w:rsidRPr="00E110BF">
        <w:rPr>
          <w:rFonts w:cstheme="minorHAnsi"/>
          <w:sz w:val="18"/>
          <w:szCs w:val="18"/>
        </w:rPr>
        <w:t>Date:</w:t>
      </w:r>
    </w:p>
    <w:p w14:paraId="1B4DCCFC" w14:textId="77777777" w:rsidR="00C55A13" w:rsidRPr="00E110BF" w:rsidRDefault="002A6F2D" w:rsidP="00BD6367">
      <w:pPr>
        <w:spacing w:after="0"/>
        <w:rPr>
          <w:rFonts w:cstheme="minorHAnsi"/>
          <w:b/>
          <w:sz w:val="18"/>
          <w:szCs w:val="18"/>
        </w:rPr>
      </w:pPr>
      <w:r w:rsidRPr="00E110BF">
        <w:rPr>
          <w:rFonts w:cstheme="minorHAnsi"/>
          <w:sz w:val="18"/>
          <w:szCs w:val="18"/>
        </w:rPr>
        <w:t xml:space="preserve">Subject: </w:t>
      </w:r>
      <w:r w:rsidRPr="00E110BF">
        <w:rPr>
          <w:rFonts w:cstheme="minorHAnsi"/>
          <w:b/>
          <w:sz w:val="18"/>
          <w:szCs w:val="18"/>
        </w:rPr>
        <w:t>Request for travel approval for (</w:t>
      </w:r>
      <w:r w:rsidRPr="00E110BF">
        <w:rPr>
          <w:rFonts w:cstheme="minorHAnsi"/>
          <w:b/>
          <w:i/>
          <w:sz w:val="18"/>
          <w:szCs w:val="18"/>
        </w:rPr>
        <w:t>TRAVELLER NAME</w:t>
      </w:r>
      <w:r w:rsidRPr="00E110BF">
        <w:rPr>
          <w:rFonts w:cstheme="minorHAnsi"/>
          <w:b/>
          <w:sz w:val="18"/>
          <w:szCs w:val="18"/>
        </w:rPr>
        <w:t>)</w:t>
      </w:r>
    </w:p>
    <w:p w14:paraId="394BF794" w14:textId="625B9B3F" w:rsidR="002A6F2D" w:rsidRPr="00E110BF" w:rsidRDefault="009A66EC" w:rsidP="009A66EC">
      <w:pPr>
        <w:spacing w:after="0"/>
        <w:jc w:val="center"/>
        <w:rPr>
          <w:rFonts w:cstheme="minorHAnsi"/>
          <w:sz w:val="18"/>
          <w:szCs w:val="18"/>
        </w:rPr>
      </w:pPr>
      <w:r w:rsidRPr="00E110BF">
        <w:rPr>
          <w:rFonts w:cstheme="minorHAnsi"/>
          <w:sz w:val="18"/>
          <w:szCs w:val="18"/>
        </w:rPr>
        <w:t>____________</w:t>
      </w:r>
      <w:r w:rsidR="002A6F2D" w:rsidRPr="00E110BF">
        <w:rPr>
          <w:rFonts w:cstheme="minorHAnsi"/>
          <w:sz w:val="18"/>
          <w:szCs w:val="18"/>
        </w:rPr>
        <w:t>____________________________________________________________________________________________________</w:t>
      </w:r>
    </w:p>
    <w:p w14:paraId="5902A176" w14:textId="77777777" w:rsidR="00710F2E" w:rsidRDefault="00710F2E" w:rsidP="009A66EC">
      <w:pPr>
        <w:spacing w:after="0"/>
        <w:rPr>
          <w:rFonts w:cstheme="minorHAnsi"/>
          <w:sz w:val="18"/>
          <w:szCs w:val="18"/>
        </w:rPr>
      </w:pPr>
    </w:p>
    <w:p w14:paraId="0C17491A" w14:textId="28A83B96" w:rsidR="002E42A0" w:rsidRPr="00E110BF" w:rsidRDefault="002E42A0" w:rsidP="009A66EC">
      <w:pPr>
        <w:spacing w:after="0"/>
        <w:rPr>
          <w:rFonts w:cstheme="minorHAnsi"/>
          <w:sz w:val="18"/>
          <w:szCs w:val="18"/>
        </w:rPr>
      </w:pPr>
      <w:r w:rsidRPr="00E110BF">
        <w:rPr>
          <w:rFonts w:cstheme="minorHAnsi"/>
          <w:sz w:val="18"/>
          <w:szCs w:val="18"/>
        </w:rPr>
        <w:t>Your approval is sought for the above travell</w:t>
      </w:r>
      <w:r w:rsidR="002A6F2D" w:rsidRPr="00E110BF">
        <w:rPr>
          <w:rFonts w:cstheme="minorHAnsi"/>
          <w:sz w:val="18"/>
          <w:szCs w:val="18"/>
        </w:rPr>
        <w:t xml:space="preserve">er to travel </w:t>
      </w:r>
      <w:r w:rsidR="00B44A8B" w:rsidRPr="00E110BF">
        <w:rPr>
          <w:rFonts w:cstheme="minorHAnsi"/>
          <w:sz w:val="18"/>
          <w:szCs w:val="18"/>
        </w:rPr>
        <w:t>from</w:t>
      </w:r>
      <w:r w:rsidRPr="00E110BF">
        <w:rPr>
          <w:rFonts w:cstheme="minorHAnsi"/>
          <w:sz w:val="18"/>
          <w:szCs w:val="18"/>
        </w:rPr>
        <w:t xml:space="preserve"> (</w:t>
      </w:r>
      <w:r w:rsidR="002A6F2D" w:rsidRPr="00E110BF">
        <w:rPr>
          <w:rFonts w:cstheme="minorHAnsi"/>
          <w:color w:val="FF0000"/>
          <w:sz w:val="18"/>
          <w:szCs w:val="18"/>
        </w:rPr>
        <w:t xml:space="preserve">AUSTRALIAN / </w:t>
      </w:r>
      <w:r w:rsidRPr="00E110BF">
        <w:rPr>
          <w:rFonts w:cstheme="minorHAnsi"/>
          <w:color w:val="FF0000"/>
          <w:sz w:val="18"/>
          <w:szCs w:val="18"/>
        </w:rPr>
        <w:t>INTERNATIONAL DESTINATION</w:t>
      </w:r>
      <w:r w:rsidRPr="00E110BF">
        <w:rPr>
          <w:rFonts w:cstheme="minorHAnsi"/>
          <w:sz w:val="18"/>
          <w:szCs w:val="18"/>
        </w:rPr>
        <w:t>) to (</w:t>
      </w:r>
      <w:r w:rsidRPr="00E110BF">
        <w:rPr>
          <w:rFonts w:cstheme="minorHAnsi"/>
          <w:color w:val="FF0000"/>
          <w:sz w:val="18"/>
          <w:szCs w:val="18"/>
        </w:rPr>
        <w:t xml:space="preserve">AUSTRLALIAN </w:t>
      </w:r>
      <w:r w:rsidR="002A6F2D" w:rsidRPr="00E110BF">
        <w:rPr>
          <w:rFonts w:cstheme="minorHAnsi"/>
          <w:color w:val="FF0000"/>
          <w:sz w:val="18"/>
          <w:szCs w:val="18"/>
        </w:rPr>
        <w:t xml:space="preserve">/ INTERNATIONAL </w:t>
      </w:r>
      <w:r w:rsidRPr="00E110BF">
        <w:rPr>
          <w:rFonts w:cstheme="minorHAnsi"/>
          <w:color w:val="FF0000"/>
          <w:sz w:val="18"/>
          <w:szCs w:val="18"/>
        </w:rPr>
        <w:t>DESTINTATION</w:t>
      </w:r>
      <w:r w:rsidRPr="00E110BF">
        <w:rPr>
          <w:rFonts w:cstheme="minorHAnsi"/>
          <w:sz w:val="18"/>
          <w:szCs w:val="18"/>
        </w:rPr>
        <w:t xml:space="preserve">). </w:t>
      </w:r>
    </w:p>
    <w:p w14:paraId="76AA672F" w14:textId="77777777" w:rsidR="00C55A13" w:rsidRPr="00E110BF" w:rsidRDefault="00C55A13" w:rsidP="009A66EC">
      <w:pPr>
        <w:spacing w:after="0"/>
        <w:rPr>
          <w:rFonts w:cstheme="minorHAnsi"/>
          <w:sz w:val="18"/>
          <w:szCs w:val="18"/>
        </w:rPr>
      </w:pPr>
    </w:p>
    <w:p w14:paraId="745C2350" w14:textId="77777777" w:rsidR="002E42A0" w:rsidRPr="00E110BF" w:rsidRDefault="002E42A0" w:rsidP="009A66EC">
      <w:pPr>
        <w:spacing w:after="0"/>
        <w:rPr>
          <w:rFonts w:cstheme="minorHAnsi"/>
          <w:b/>
          <w:sz w:val="18"/>
          <w:szCs w:val="18"/>
          <w:u w:val="single"/>
        </w:rPr>
      </w:pPr>
      <w:r w:rsidRPr="00E110BF">
        <w:rPr>
          <w:rFonts w:cstheme="minorHAnsi"/>
          <w:b/>
          <w:sz w:val="18"/>
          <w:szCs w:val="18"/>
          <w:u w:val="single"/>
        </w:rPr>
        <w:t>Background</w:t>
      </w:r>
    </w:p>
    <w:p w14:paraId="0DC3AF19" w14:textId="7BB8A1F4" w:rsidR="002E42A0" w:rsidRPr="00E110BF" w:rsidRDefault="002E42A0" w:rsidP="009A66EC">
      <w:pPr>
        <w:spacing w:after="0"/>
        <w:rPr>
          <w:rFonts w:cstheme="minorHAnsi"/>
          <w:color w:val="FF0000"/>
          <w:sz w:val="18"/>
          <w:szCs w:val="18"/>
        </w:rPr>
      </w:pPr>
      <w:r w:rsidRPr="00E110BF">
        <w:rPr>
          <w:rFonts w:cstheme="minorHAnsi"/>
          <w:color w:val="FF0000"/>
          <w:sz w:val="18"/>
          <w:szCs w:val="18"/>
        </w:rPr>
        <w:t>Provide brief background</w:t>
      </w:r>
      <w:r w:rsidR="00B93930">
        <w:rPr>
          <w:rFonts w:cstheme="minorHAnsi"/>
          <w:color w:val="FF0000"/>
          <w:sz w:val="18"/>
          <w:szCs w:val="18"/>
        </w:rPr>
        <w:t>/summary of trip</w:t>
      </w:r>
      <w:r w:rsidRPr="00E110BF">
        <w:rPr>
          <w:rFonts w:cstheme="minorHAnsi"/>
          <w:color w:val="FF0000"/>
          <w:sz w:val="18"/>
          <w:szCs w:val="18"/>
        </w:rPr>
        <w:t xml:space="preserve"> e.g. invitation by x, part of research thesis, attending conference etc.</w:t>
      </w:r>
    </w:p>
    <w:p w14:paraId="4E136A20" w14:textId="6D64C350" w:rsidR="002A6F2D" w:rsidRDefault="002A6F2D" w:rsidP="009A66EC">
      <w:pPr>
        <w:spacing w:after="0"/>
        <w:rPr>
          <w:rFonts w:cstheme="minorHAnsi"/>
          <w:sz w:val="18"/>
          <w:szCs w:val="18"/>
        </w:rPr>
      </w:pPr>
    </w:p>
    <w:p w14:paraId="4D26A657" w14:textId="77777777" w:rsidR="007464A8" w:rsidRDefault="007464A8" w:rsidP="007464A8">
      <w:pPr>
        <w:spacing w:after="0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High Risk Destination justification</w:t>
      </w:r>
    </w:p>
    <w:p w14:paraId="5EC84440" w14:textId="0F9C5A39" w:rsidR="007464A8" w:rsidRDefault="007464A8" w:rsidP="007464A8">
      <w:pPr>
        <w:spacing w:after="0"/>
        <w:rPr>
          <w:rFonts w:cstheme="minorHAnsi"/>
          <w:color w:val="FF0000"/>
          <w:sz w:val="18"/>
          <w:szCs w:val="18"/>
        </w:rPr>
      </w:pPr>
      <w:r w:rsidRPr="00924944">
        <w:rPr>
          <w:rFonts w:cstheme="minorHAnsi"/>
          <w:color w:val="FF0000"/>
          <w:sz w:val="18"/>
          <w:szCs w:val="18"/>
        </w:rPr>
        <w:t>Is the travel essential and why can’t the</w:t>
      </w:r>
      <w:r>
        <w:rPr>
          <w:rFonts w:cstheme="minorHAnsi"/>
          <w:color w:val="FF0000"/>
          <w:sz w:val="18"/>
          <w:szCs w:val="18"/>
        </w:rPr>
        <w:t xml:space="preserve"> HDR</w:t>
      </w:r>
      <w:r w:rsidRPr="00924944">
        <w:rPr>
          <w:rFonts w:cstheme="minorHAnsi"/>
          <w:color w:val="FF0000"/>
          <w:sz w:val="18"/>
          <w:szCs w:val="18"/>
        </w:rPr>
        <w:t xml:space="preserve"> objective be achieved via other means or in another </w:t>
      </w:r>
      <w:r>
        <w:rPr>
          <w:rFonts w:cstheme="minorHAnsi"/>
          <w:color w:val="FF0000"/>
          <w:sz w:val="18"/>
          <w:szCs w:val="18"/>
        </w:rPr>
        <w:t xml:space="preserve">safer </w:t>
      </w:r>
      <w:r w:rsidRPr="00924944">
        <w:rPr>
          <w:rFonts w:cstheme="minorHAnsi"/>
          <w:color w:val="FF0000"/>
          <w:sz w:val="18"/>
          <w:szCs w:val="18"/>
        </w:rPr>
        <w:t xml:space="preserve">destination? Detail the benefits travel will provide to UQ or opportunity cost if travel is not undertaken. </w:t>
      </w:r>
    </w:p>
    <w:p w14:paraId="58C037D3" w14:textId="77777777" w:rsidR="002A6F2D" w:rsidRPr="00E110BF" w:rsidRDefault="002A6F2D" w:rsidP="009A66EC">
      <w:pPr>
        <w:spacing w:after="0"/>
        <w:rPr>
          <w:rFonts w:cstheme="minorHAnsi"/>
          <w:sz w:val="18"/>
          <w:szCs w:val="18"/>
        </w:rPr>
      </w:pPr>
    </w:p>
    <w:p w14:paraId="62606A28" w14:textId="77777777" w:rsidR="002E42A0" w:rsidRPr="00E110BF" w:rsidRDefault="002E42A0" w:rsidP="009A66EC">
      <w:pPr>
        <w:spacing w:after="0"/>
        <w:rPr>
          <w:rFonts w:cstheme="minorHAnsi"/>
          <w:b/>
          <w:sz w:val="18"/>
          <w:szCs w:val="18"/>
          <w:u w:val="single"/>
        </w:rPr>
      </w:pPr>
      <w:r w:rsidRPr="00E110BF">
        <w:rPr>
          <w:rFonts w:cstheme="minorHAnsi"/>
          <w:b/>
          <w:sz w:val="18"/>
          <w:szCs w:val="18"/>
          <w:u w:val="single"/>
        </w:rPr>
        <w:t>Risk Management (including Health and Safety)</w:t>
      </w:r>
    </w:p>
    <w:p w14:paraId="79AD272F" w14:textId="77777777" w:rsidR="007464A8" w:rsidRDefault="007464A8" w:rsidP="007464A8">
      <w:pPr>
        <w:spacing w:after="0"/>
        <w:rPr>
          <w:rFonts w:cstheme="minorHAnsi"/>
          <w:color w:val="FF0000"/>
          <w:sz w:val="18"/>
          <w:szCs w:val="18"/>
        </w:rPr>
      </w:pPr>
      <w:r w:rsidRPr="00E110BF">
        <w:rPr>
          <w:rFonts w:cstheme="minorHAnsi"/>
          <w:color w:val="FF0000"/>
          <w:sz w:val="18"/>
          <w:szCs w:val="18"/>
        </w:rPr>
        <w:t xml:space="preserve">What are the main risks associated with the travel? Provide summary of how the risks will be managed / mitigated. In addition to the personal risks to the traveller(s), also consider the reputational and strategic risks to UQ as a whole. </w:t>
      </w:r>
    </w:p>
    <w:p w14:paraId="02C52246" w14:textId="77777777" w:rsidR="007464A8" w:rsidRDefault="007464A8" w:rsidP="007464A8">
      <w:pPr>
        <w:spacing w:after="0"/>
        <w:rPr>
          <w:rFonts w:cstheme="minorHAnsi"/>
          <w:color w:val="FF0000"/>
          <w:sz w:val="18"/>
          <w:szCs w:val="18"/>
        </w:rPr>
      </w:pPr>
    </w:p>
    <w:p w14:paraId="5FC095FE" w14:textId="77777777" w:rsidR="007464A8" w:rsidRDefault="007464A8" w:rsidP="007464A8">
      <w:pPr>
        <w:spacing w:after="0"/>
        <w:rPr>
          <w:rFonts w:cstheme="minorHAnsi"/>
          <w:color w:val="FF0000"/>
          <w:sz w:val="18"/>
          <w:szCs w:val="18"/>
        </w:rPr>
      </w:pPr>
      <w:r w:rsidRPr="00E110BF">
        <w:rPr>
          <w:rFonts w:cstheme="minorHAnsi"/>
          <w:color w:val="FF0000"/>
          <w:sz w:val="18"/>
          <w:szCs w:val="18"/>
        </w:rPr>
        <w:t xml:space="preserve">Are there any other risks associated with the destination and </w:t>
      </w:r>
      <w:r>
        <w:rPr>
          <w:rFonts w:cstheme="minorHAnsi"/>
          <w:color w:val="FF0000"/>
          <w:sz w:val="18"/>
          <w:szCs w:val="18"/>
        </w:rPr>
        <w:t>what</w:t>
      </w:r>
      <w:r w:rsidRPr="00E110BF">
        <w:rPr>
          <w:rFonts w:cstheme="minorHAnsi"/>
          <w:color w:val="FF0000"/>
          <w:sz w:val="18"/>
          <w:szCs w:val="18"/>
        </w:rPr>
        <w:t xml:space="preserve"> precautions </w:t>
      </w:r>
      <w:r>
        <w:rPr>
          <w:rFonts w:cstheme="minorHAnsi"/>
          <w:color w:val="FF0000"/>
          <w:sz w:val="18"/>
          <w:szCs w:val="18"/>
        </w:rPr>
        <w:t>will be</w:t>
      </w:r>
      <w:r w:rsidRPr="00E110BF">
        <w:rPr>
          <w:rFonts w:cstheme="minorHAnsi"/>
          <w:color w:val="FF0000"/>
          <w:sz w:val="18"/>
          <w:szCs w:val="18"/>
        </w:rPr>
        <w:t xml:space="preserve"> taken?</w:t>
      </w:r>
    </w:p>
    <w:p w14:paraId="0FF275C1" w14:textId="77777777" w:rsidR="007464A8" w:rsidRDefault="007464A8" w:rsidP="009A66EC">
      <w:pPr>
        <w:spacing w:after="0"/>
        <w:rPr>
          <w:rFonts w:cstheme="minorHAnsi"/>
          <w:color w:val="FF0000"/>
          <w:sz w:val="18"/>
          <w:szCs w:val="18"/>
        </w:rPr>
      </w:pPr>
    </w:p>
    <w:p w14:paraId="122984EE" w14:textId="103B6396" w:rsidR="0095047B" w:rsidRDefault="0095047B" w:rsidP="009A66EC">
      <w:pPr>
        <w:spacing w:after="0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>Will field work be undertake</w:t>
      </w:r>
      <w:r w:rsidR="004666A5">
        <w:rPr>
          <w:rFonts w:cstheme="minorHAnsi"/>
          <w:color w:val="FF0000"/>
          <w:sz w:val="18"/>
          <w:szCs w:val="18"/>
        </w:rPr>
        <w:t>n</w:t>
      </w:r>
      <w:r>
        <w:rPr>
          <w:rFonts w:cstheme="minorHAnsi"/>
          <w:color w:val="FF0000"/>
          <w:sz w:val="18"/>
          <w:szCs w:val="18"/>
        </w:rPr>
        <w:t xml:space="preserve"> during the travel? If yes, provide UQ Safe</w:t>
      </w:r>
      <w:r w:rsidR="0054529F">
        <w:rPr>
          <w:rFonts w:cstheme="minorHAnsi"/>
          <w:color w:val="FF0000"/>
          <w:sz w:val="18"/>
          <w:szCs w:val="18"/>
        </w:rPr>
        <w:t xml:space="preserve"> Risk </w:t>
      </w:r>
      <w:r w:rsidR="00E20454">
        <w:rPr>
          <w:rFonts w:cstheme="minorHAnsi"/>
          <w:color w:val="FF0000"/>
          <w:sz w:val="18"/>
          <w:szCs w:val="18"/>
        </w:rPr>
        <w:t xml:space="preserve">Field Trip Reference </w:t>
      </w:r>
      <w:r w:rsidR="0054529F">
        <w:rPr>
          <w:rFonts w:cstheme="minorHAnsi"/>
          <w:color w:val="FF0000"/>
          <w:sz w:val="18"/>
          <w:szCs w:val="18"/>
        </w:rPr>
        <w:t>ID.</w:t>
      </w:r>
    </w:p>
    <w:p w14:paraId="5C841B64" w14:textId="77777777" w:rsidR="00C55A13" w:rsidRPr="00E110BF" w:rsidRDefault="00C55A13" w:rsidP="009A66EC">
      <w:pPr>
        <w:spacing w:after="0"/>
        <w:rPr>
          <w:rFonts w:cstheme="minorHAnsi"/>
          <w:color w:val="FF0000"/>
          <w:sz w:val="18"/>
          <w:szCs w:val="18"/>
        </w:rPr>
      </w:pPr>
    </w:p>
    <w:p w14:paraId="70A13EB3" w14:textId="478F3610" w:rsidR="00B93CF5" w:rsidRDefault="00B93CF5" w:rsidP="009A66EC">
      <w:pPr>
        <w:spacing w:after="0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>Have you obtained necessary vaccinations/medications?</w:t>
      </w:r>
    </w:p>
    <w:p w14:paraId="5C19EBD0" w14:textId="697868E5" w:rsidR="00B93CF5" w:rsidRDefault="00B93CF5" w:rsidP="009A66EC">
      <w:pPr>
        <w:spacing w:after="0"/>
        <w:rPr>
          <w:rFonts w:cstheme="minorHAnsi"/>
          <w:color w:val="FF0000"/>
          <w:sz w:val="18"/>
          <w:szCs w:val="18"/>
        </w:rPr>
      </w:pPr>
    </w:p>
    <w:p w14:paraId="4B5D0D54" w14:textId="50883C85" w:rsidR="00B93CF5" w:rsidRDefault="00EE3AFF" w:rsidP="009A66EC">
      <w:pPr>
        <w:spacing w:after="0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 xml:space="preserve">Have you established appropriate communication arrangements with your supervisor? </w:t>
      </w:r>
    </w:p>
    <w:p w14:paraId="15869522" w14:textId="6713F285" w:rsidR="00F01A30" w:rsidRDefault="00F01A30" w:rsidP="009A66EC">
      <w:pPr>
        <w:spacing w:after="0"/>
        <w:rPr>
          <w:rFonts w:cstheme="minorHAnsi"/>
          <w:color w:val="FF0000"/>
          <w:sz w:val="18"/>
          <w:szCs w:val="18"/>
        </w:rPr>
      </w:pPr>
    </w:p>
    <w:p w14:paraId="034BC8DD" w14:textId="40FD153B" w:rsidR="00F01A30" w:rsidRDefault="00F01A30" w:rsidP="009A66EC">
      <w:pPr>
        <w:spacing w:after="0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 xml:space="preserve">Have you </w:t>
      </w:r>
      <w:r w:rsidR="00ED4AA9">
        <w:rPr>
          <w:rFonts w:cstheme="minorHAnsi"/>
          <w:color w:val="FF0000"/>
          <w:sz w:val="18"/>
          <w:szCs w:val="18"/>
        </w:rPr>
        <w:t>ensured</w:t>
      </w:r>
      <w:r>
        <w:rPr>
          <w:rFonts w:cstheme="minorHAnsi"/>
          <w:color w:val="FF0000"/>
          <w:sz w:val="18"/>
          <w:szCs w:val="18"/>
        </w:rPr>
        <w:t xml:space="preserve"> all UQ </w:t>
      </w:r>
      <w:r w:rsidR="00ED4AA9">
        <w:rPr>
          <w:rFonts w:cstheme="minorHAnsi"/>
          <w:color w:val="FF0000"/>
          <w:sz w:val="18"/>
          <w:szCs w:val="18"/>
        </w:rPr>
        <w:t>assets</w:t>
      </w:r>
      <w:r>
        <w:rPr>
          <w:rFonts w:cstheme="minorHAnsi"/>
          <w:color w:val="FF0000"/>
          <w:sz w:val="18"/>
          <w:szCs w:val="18"/>
        </w:rPr>
        <w:t xml:space="preserve"> are </w:t>
      </w:r>
      <w:r w:rsidR="00ED4AA9">
        <w:rPr>
          <w:rFonts w:cstheme="minorHAnsi"/>
          <w:color w:val="FF0000"/>
          <w:sz w:val="18"/>
          <w:szCs w:val="18"/>
        </w:rPr>
        <w:t>reasonably</w:t>
      </w:r>
      <w:r>
        <w:rPr>
          <w:rFonts w:cstheme="minorHAnsi"/>
          <w:color w:val="FF0000"/>
          <w:sz w:val="18"/>
          <w:szCs w:val="18"/>
        </w:rPr>
        <w:t xml:space="preserve"> </w:t>
      </w:r>
      <w:r w:rsidR="00B340C9">
        <w:rPr>
          <w:rFonts w:cstheme="minorHAnsi"/>
          <w:color w:val="FF0000"/>
          <w:sz w:val="18"/>
          <w:szCs w:val="18"/>
        </w:rPr>
        <w:t>protected</w:t>
      </w:r>
      <w:r w:rsidR="00540B8B">
        <w:rPr>
          <w:rFonts w:cstheme="minorHAnsi"/>
          <w:color w:val="FF0000"/>
          <w:sz w:val="18"/>
          <w:szCs w:val="18"/>
        </w:rPr>
        <w:t xml:space="preserve"> e.g. UQ owned computers, mobile phones, equipment etc.</w:t>
      </w:r>
      <w:r w:rsidR="00B340C9">
        <w:rPr>
          <w:rFonts w:cstheme="minorHAnsi"/>
          <w:color w:val="FF0000"/>
          <w:sz w:val="18"/>
          <w:szCs w:val="18"/>
        </w:rPr>
        <w:t>?</w:t>
      </w:r>
      <w:r w:rsidR="00540B8B">
        <w:rPr>
          <w:rFonts w:cstheme="minorHAnsi"/>
          <w:color w:val="FF0000"/>
          <w:sz w:val="18"/>
          <w:szCs w:val="18"/>
        </w:rPr>
        <w:t xml:space="preserve"> Refer to </w:t>
      </w:r>
      <w:hyperlink r:id="rId19" w:history="1">
        <w:r w:rsidR="00540B8B" w:rsidRPr="00540B8B">
          <w:rPr>
            <w:rStyle w:val="Hyperlink"/>
            <w:rFonts w:cstheme="minorHAnsi"/>
            <w:sz w:val="18"/>
            <w:szCs w:val="18"/>
          </w:rPr>
          <w:t>International Travel IT Checklist</w:t>
        </w:r>
      </w:hyperlink>
      <w:r w:rsidR="00540B8B">
        <w:rPr>
          <w:rFonts w:cstheme="minorHAnsi"/>
          <w:color w:val="FF0000"/>
          <w:sz w:val="18"/>
          <w:szCs w:val="18"/>
        </w:rPr>
        <w:t xml:space="preserve"> for more information. </w:t>
      </w:r>
    </w:p>
    <w:p w14:paraId="1A35F2FE" w14:textId="77777777" w:rsidR="007464A8" w:rsidRDefault="007464A8" w:rsidP="009A66EC">
      <w:pPr>
        <w:spacing w:after="0"/>
        <w:rPr>
          <w:rFonts w:cstheme="minorHAnsi"/>
          <w:color w:val="FF0000"/>
          <w:sz w:val="18"/>
          <w:szCs w:val="18"/>
        </w:rPr>
      </w:pPr>
    </w:p>
    <w:p w14:paraId="21456242" w14:textId="77777777" w:rsidR="002E42A0" w:rsidRPr="00E110BF" w:rsidRDefault="002E42A0" w:rsidP="009A66EC">
      <w:pPr>
        <w:spacing w:after="0"/>
        <w:rPr>
          <w:rFonts w:cstheme="minorHAnsi"/>
          <w:b/>
          <w:sz w:val="18"/>
          <w:szCs w:val="18"/>
          <w:u w:val="single"/>
        </w:rPr>
      </w:pPr>
      <w:r w:rsidRPr="00E110BF">
        <w:rPr>
          <w:rFonts w:cstheme="minorHAnsi"/>
          <w:b/>
          <w:sz w:val="18"/>
          <w:szCs w:val="18"/>
          <w:u w:val="single"/>
        </w:rPr>
        <w:t>Financial Implications</w:t>
      </w:r>
    </w:p>
    <w:p w14:paraId="5D1E1CA4" w14:textId="77777777" w:rsidR="003533C5" w:rsidRDefault="009E20AD" w:rsidP="009A66EC">
      <w:pPr>
        <w:spacing w:after="0"/>
        <w:rPr>
          <w:rFonts w:cstheme="minorHAnsi"/>
          <w:color w:val="FF0000"/>
          <w:sz w:val="18"/>
          <w:szCs w:val="18"/>
        </w:rPr>
      </w:pPr>
      <w:r w:rsidRPr="00E110BF">
        <w:rPr>
          <w:rFonts w:cstheme="minorHAnsi"/>
          <w:color w:val="FF0000"/>
          <w:sz w:val="18"/>
          <w:szCs w:val="18"/>
        </w:rPr>
        <w:t>Outline estimated trip cost, funding source and any other financial implications of the travel</w:t>
      </w:r>
      <w:r w:rsidR="006D3052">
        <w:rPr>
          <w:rFonts w:cstheme="minorHAnsi"/>
          <w:color w:val="FF0000"/>
          <w:sz w:val="18"/>
          <w:szCs w:val="18"/>
        </w:rPr>
        <w:t xml:space="preserve">. </w:t>
      </w:r>
    </w:p>
    <w:p w14:paraId="01BDC3CC" w14:textId="77777777" w:rsidR="00C55A13" w:rsidRPr="00E110BF" w:rsidRDefault="00C55A13" w:rsidP="009A66EC">
      <w:pPr>
        <w:spacing w:after="0"/>
        <w:rPr>
          <w:rFonts w:cstheme="minorHAnsi"/>
          <w:color w:val="FF0000"/>
          <w:sz w:val="18"/>
          <w:szCs w:val="18"/>
        </w:rPr>
      </w:pPr>
    </w:p>
    <w:p w14:paraId="43FE3BE6" w14:textId="05E8CFAC" w:rsidR="002E42A0" w:rsidRPr="00E110BF" w:rsidRDefault="002E42A0" w:rsidP="009A66EC">
      <w:pPr>
        <w:spacing w:after="0"/>
        <w:rPr>
          <w:rFonts w:cstheme="minorHAnsi"/>
          <w:color w:val="FF0000"/>
          <w:sz w:val="18"/>
          <w:szCs w:val="18"/>
        </w:rPr>
      </w:pPr>
      <w:r w:rsidRPr="00E110BF">
        <w:rPr>
          <w:rFonts w:cstheme="minorHAnsi"/>
          <w:color w:val="FF0000"/>
          <w:sz w:val="18"/>
          <w:szCs w:val="18"/>
        </w:rPr>
        <w:t xml:space="preserve">Consider whether any </w:t>
      </w:r>
      <w:r w:rsidR="005C1133">
        <w:rPr>
          <w:rFonts w:cstheme="minorHAnsi"/>
          <w:color w:val="FF0000"/>
          <w:sz w:val="18"/>
          <w:szCs w:val="18"/>
        </w:rPr>
        <w:t xml:space="preserve">unplanned </w:t>
      </w:r>
      <w:r w:rsidRPr="00E110BF">
        <w:rPr>
          <w:rFonts w:cstheme="minorHAnsi"/>
          <w:color w:val="FF0000"/>
          <w:sz w:val="18"/>
          <w:szCs w:val="18"/>
        </w:rPr>
        <w:t>costs</w:t>
      </w:r>
      <w:r w:rsidR="005C1133">
        <w:rPr>
          <w:rFonts w:cstheme="minorHAnsi"/>
          <w:color w:val="FF0000"/>
          <w:sz w:val="18"/>
          <w:szCs w:val="18"/>
        </w:rPr>
        <w:t xml:space="preserve"> which could be incurred</w:t>
      </w:r>
      <w:r w:rsidRPr="00E110BF">
        <w:rPr>
          <w:rFonts w:cstheme="minorHAnsi"/>
          <w:color w:val="FF0000"/>
          <w:sz w:val="18"/>
          <w:szCs w:val="18"/>
        </w:rPr>
        <w:t xml:space="preserve"> will not be covered under UQ insurance policy </w:t>
      </w:r>
      <w:r w:rsidR="00927AB2" w:rsidRPr="00E110BF">
        <w:rPr>
          <w:rFonts w:cstheme="minorHAnsi"/>
          <w:color w:val="FF0000"/>
          <w:sz w:val="18"/>
          <w:szCs w:val="18"/>
        </w:rPr>
        <w:t>e.g. travel cancellation, disruption and mandatory quarantine</w:t>
      </w:r>
      <w:r w:rsidR="00D3530B">
        <w:rPr>
          <w:rFonts w:cstheme="minorHAnsi"/>
          <w:color w:val="FF0000"/>
          <w:sz w:val="18"/>
          <w:szCs w:val="18"/>
        </w:rPr>
        <w:t xml:space="preserve"> </w:t>
      </w:r>
      <w:r w:rsidRPr="00E110BF">
        <w:rPr>
          <w:rFonts w:cstheme="minorHAnsi"/>
          <w:color w:val="FF0000"/>
          <w:sz w:val="18"/>
          <w:szCs w:val="18"/>
        </w:rPr>
        <w:t xml:space="preserve">(refer </w:t>
      </w:r>
      <w:hyperlink r:id="rId20" w:history="1">
        <w:r w:rsidRPr="00E110BF">
          <w:rPr>
            <w:rStyle w:val="Hyperlink"/>
            <w:rFonts w:cstheme="minorHAnsi"/>
            <w:sz w:val="18"/>
            <w:szCs w:val="18"/>
          </w:rPr>
          <w:t xml:space="preserve">UQ </w:t>
        </w:r>
        <w:r w:rsidR="00944F91">
          <w:rPr>
            <w:rStyle w:val="Hyperlink"/>
            <w:rFonts w:cstheme="minorHAnsi"/>
            <w:sz w:val="18"/>
            <w:szCs w:val="18"/>
          </w:rPr>
          <w:t xml:space="preserve">Student </w:t>
        </w:r>
        <w:r w:rsidRPr="00E110BF">
          <w:rPr>
            <w:rStyle w:val="Hyperlink"/>
            <w:rFonts w:cstheme="minorHAnsi"/>
            <w:sz w:val="18"/>
            <w:szCs w:val="18"/>
          </w:rPr>
          <w:t>Travel</w:t>
        </w:r>
        <w:r w:rsidR="00425BDC" w:rsidRPr="00E110BF">
          <w:rPr>
            <w:rStyle w:val="Hyperlink"/>
            <w:rFonts w:cstheme="minorHAnsi"/>
            <w:sz w:val="18"/>
            <w:szCs w:val="18"/>
          </w:rPr>
          <w:t xml:space="preserve"> Insurance</w:t>
        </w:r>
        <w:r w:rsidRPr="00E110BF">
          <w:rPr>
            <w:rStyle w:val="Hyperlink"/>
            <w:rFonts w:cstheme="minorHAnsi"/>
            <w:sz w:val="18"/>
            <w:szCs w:val="18"/>
          </w:rPr>
          <w:t xml:space="preserve"> Brochure</w:t>
        </w:r>
      </w:hyperlink>
      <w:r w:rsidRPr="00E110BF">
        <w:rPr>
          <w:rFonts w:cstheme="minorHAnsi"/>
          <w:color w:val="FF0000"/>
          <w:sz w:val="18"/>
          <w:szCs w:val="18"/>
        </w:rPr>
        <w:t>)</w:t>
      </w:r>
      <w:r w:rsidR="004D349D">
        <w:rPr>
          <w:rFonts w:cstheme="minorHAnsi"/>
          <w:color w:val="FF0000"/>
          <w:sz w:val="18"/>
          <w:szCs w:val="18"/>
        </w:rPr>
        <w:t>.</w:t>
      </w:r>
    </w:p>
    <w:p w14:paraId="085B73EA" w14:textId="77777777" w:rsidR="000E7FD3" w:rsidRDefault="000E7FD3" w:rsidP="00071ECE">
      <w:pPr>
        <w:tabs>
          <w:tab w:val="left" w:pos="6345"/>
        </w:tabs>
        <w:spacing w:after="0"/>
        <w:rPr>
          <w:rFonts w:cstheme="minorHAnsi"/>
          <w:color w:val="FF0000"/>
          <w:sz w:val="18"/>
          <w:szCs w:val="18"/>
        </w:rPr>
      </w:pPr>
    </w:p>
    <w:p w14:paraId="377A86EA" w14:textId="77777777" w:rsidR="000E7FD3" w:rsidRPr="00924944" w:rsidRDefault="000E7FD3" w:rsidP="000E7FD3">
      <w:pPr>
        <w:spacing w:after="0"/>
        <w:rPr>
          <w:rFonts w:cstheme="minorHAnsi"/>
          <w:b/>
          <w:sz w:val="18"/>
          <w:szCs w:val="18"/>
          <w:u w:val="single"/>
        </w:rPr>
      </w:pPr>
      <w:r w:rsidRPr="00924944">
        <w:rPr>
          <w:rFonts w:cstheme="minorHAnsi"/>
          <w:b/>
          <w:sz w:val="18"/>
          <w:szCs w:val="18"/>
          <w:u w:val="single"/>
        </w:rPr>
        <w:t>Additional information</w:t>
      </w:r>
    </w:p>
    <w:p w14:paraId="14C361E8" w14:textId="77777777" w:rsidR="000E7FD3" w:rsidRDefault="000E7FD3" w:rsidP="000E7FD3">
      <w:pPr>
        <w:spacing w:after="0"/>
        <w:rPr>
          <w:rFonts w:cstheme="minorHAnsi"/>
          <w:b/>
          <w:sz w:val="18"/>
          <w:szCs w:val="18"/>
        </w:rPr>
      </w:pPr>
    </w:p>
    <w:p w14:paraId="268FB8A8" w14:textId="3D766C6D" w:rsidR="000E7FD3" w:rsidRDefault="000E7FD3" w:rsidP="000E7FD3">
      <w:pPr>
        <w:spacing w:after="0"/>
        <w:rPr>
          <w:rFonts w:cstheme="minorHAnsi"/>
          <w:color w:val="FF0000"/>
          <w:sz w:val="18"/>
          <w:szCs w:val="18"/>
        </w:rPr>
      </w:pPr>
      <w:r w:rsidRPr="00924944">
        <w:rPr>
          <w:rFonts w:cstheme="minorHAnsi"/>
          <w:color w:val="FF0000"/>
          <w:sz w:val="18"/>
          <w:szCs w:val="18"/>
        </w:rPr>
        <w:t>Attach any supporting documentation that helps justify your trip.</w:t>
      </w:r>
    </w:p>
    <w:p w14:paraId="032A6E10" w14:textId="77777777" w:rsidR="00416273" w:rsidRDefault="00416273" w:rsidP="000E7FD3">
      <w:pPr>
        <w:spacing w:after="0"/>
        <w:rPr>
          <w:rFonts w:cstheme="minorHAnsi"/>
          <w:color w:val="FF0000"/>
          <w:sz w:val="18"/>
          <w:szCs w:val="18"/>
        </w:rPr>
      </w:pPr>
    </w:p>
    <w:p w14:paraId="6DDE0E37" w14:textId="77777777" w:rsidR="00416273" w:rsidRDefault="00416273" w:rsidP="00416273">
      <w:pPr>
        <w:spacing w:after="0"/>
        <w:rPr>
          <w:rFonts w:cstheme="minorHAnsi"/>
          <w:color w:val="FF0000"/>
          <w:sz w:val="18"/>
          <w:szCs w:val="18"/>
        </w:rPr>
      </w:pPr>
      <w:r w:rsidRPr="00E110BF">
        <w:rPr>
          <w:rFonts w:cstheme="minorHAnsi"/>
          <w:color w:val="FF0000"/>
          <w:sz w:val="18"/>
          <w:szCs w:val="18"/>
        </w:rPr>
        <w:t xml:space="preserve">What Passport will you be travelling on? Detail any additional information regarding entry visas/requirements. </w:t>
      </w:r>
    </w:p>
    <w:p w14:paraId="7AD443EC" w14:textId="77777777" w:rsidR="00416273" w:rsidRDefault="00416273" w:rsidP="00416273">
      <w:pPr>
        <w:spacing w:after="0"/>
        <w:rPr>
          <w:rFonts w:cstheme="minorHAnsi"/>
          <w:color w:val="FF0000"/>
          <w:sz w:val="18"/>
          <w:szCs w:val="18"/>
        </w:rPr>
      </w:pPr>
    </w:p>
    <w:p w14:paraId="3C3EB3E3" w14:textId="77777777" w:rsidR="00416273" w:rsidRDefault="00416273" w:rsidP="00416273">
      <w:pPr>
        <w:spacing w:after="0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>Have you ensured there are no international safeguards (e.g. sanctions and regulations) under Australian law that may prohibit or restrict certain travel?</w:t>
      </w:r>
    </w:p>
    <w:p w14:paraId="6ECBC37F" w14:textId="77777777" w:rsidR="00416273" w:rsidRPr="00924944" w:rsidRDefault="00416273" w:rsidP="000E7FD3">
      <w:pPr>
        <w:spacing w:after="0"/>
        <w:rPr>
          <w:rFonts w:cstheme="minorHAnsi"/>
          <w:color w:val="FF0000"/>
          <w:sz w:val="18"/>
          <w:szCs w:val="18"/>
        </w:rPr>
      </w:pPr>
    </w:p>
    <w:p w14:paraId="0DB18F8B" w14:textId="4EEA2A09" w:rsidR="008823EB" w:rsidRPr="00E110BF" w:rsidRDefault="00593F87" w:rsidP="00071ECE">
      <w:pPr>
        <w:tabs>
          <w:tab w:val="left" w:pos="6345"/>
        </w:tabs>
        <w:spacing w:after="0"/>
        <w:rPr>
          <w:rFonts w:cstheme="minorHAnsi"/>
          <w:color w:val="FF0000"/>
          <w:sz w:val="18"/>
          <w:szCs w:val="18"/>
        </w:rPr>
      </w:pPr>
      <w:r w:rsidRPr="00E110BF">
        <w:rPr>
          <w:rFonts w:cstheme="minorHAnsi"/>
          <w:color w:val="FF0000"/>
          <w:sz w:val="18"/>
          <w:szCs w:val="18"/>
        </w:rPr>
        <w:tab/>
      </w:r>
    </w:p>
    <w:p w14:paraId="64A70575" w14:textId="77777777" w:rsidR="004D349D" w:rsidRPr="00E110BF" w:rsidRDefault="004D349D" w:rsidP="004D349D">
      <w:pPr>
        <w:spacing w:after="0"/>
        <w:rPr>
          <w:rFonts w:cstheme="minorHAnsi"/>
          <w:color w:val="FF0000"/>
          <w:sz w:val="18"/>
          <w:szCs w:val="18"/>
        </w:rPr>
      </w:pPr>
    </w:p>
    <w:p w14:paraId="41440218" w14:textId="4DB8553D" w:rsidR="002C207E" w:rsidRPr="00E110BF" w:rsidRDefault="002C207E" w:rsidP="009A66EC">
      <w:pPr>
        <w:spacing w:after="0"/>
        <w:rPr>
          <w:rFonts w:cstheme="minorHAnsi"/>
          <w:color w:val="FF0000"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815"/>
        <w:gridCol w:w="283"/>
        <w:gridCol w:w="3203"/>
        <w:gridCol w:w="1741"/>
      </w:tblGrid>
      <w:tr w:rsidR="00DC1CBE" w:rsidRPr="00E110BF" w14:paraId="7ACA3B44" w14:textId="77777777" w:rsidTr="009B7E0C">
        <w:trPr>
          <w:trHeight w:val="418"/>
        </w:trPr>
        <w:tc>
          <w:tcPr>
            <w:tcW w:w="5000" w:type="pct"/>
            <w:gridSpan w:val="4"/>
            <w:shd w:val="clear" w:color="auto" w:fill="ECDEF6"/>
          </w:tcPr>
          <w:p w14:paraId="3C03D9E0" w14:textId="6C33BE9B" w:rsidR="00DC1CBE" w:rsidRPr="00E110BF" w:rsidRDefault="00E5194D">
            <w:pPr>
              <w:rPr>
                <w:rFonts w:cstheme="minorHAnsi"/>
                <w:b/>
                <w:sz w:val="18"/>
                <w:szCs w:val="18"/>
              </w:rPr>
            </w:pPr>
            <w:r w:rsidRPr="00E110BF">
              <w:rPr>
                <w:rFonts w:cstheme="minorHAnsi"/>
                <w:b/>
                <w:sz w:val="18"/>
                <w:szCs w:val="18"/>
              </w:rPr>
              <w:br w:type="page"/>
            </w:r>
            <w:r w:rsidR="00DC1CBE" w:rsidRPr="00E110BF">
              <w:rPr>
                <w:rFonts w:cstheme="minorHAnsi"/>
                <w:b/>
                <w:sz w:val="18"/>
                <w:szCs w:val="18"/>
              </w:rPr>
              <w:t>Traveller Signature (</w:t>
            </w:r>
            <w:r w:rsidR="00425BDC" w:rsidRPr="00E110BF">
              <w:rPr>
                <w:rFonts w:cstheme="minorHAnsi"/>
                <w:b/>
                <w:sz w:val="18"/>
                <w:szCs w:val="18"/>
              </w:rPr>
              <w:t xml:space="preserve">or </w:t>
            </w:r>
            <w:r w:rsidR="00DC1CBE" w:rsidRPr="00E110BF">
              <w:rPr>
                <w:rFonts w:cstheme="minorHAnsi"/>
                <w:b/>
                <w:sz w:val="18"/>
                <w:szCs w:val="18"/>
              </w:rPr>
              <w:t xml:space="preserve">Travel </w:t>
            </w:r>
            <w:r w:rsidR="00425BDC" w:rsidRPr="00E110BF">
              <w:rPr>
                <w:rFonts w:cstheme="minorHAnsi"/>
                <w:b/>
                <w:sz w:val="18"/>
                <w:szCs w:val="18"/>
              </w:rPr>
              <w:t>Arranger</w:t>
            </w:r>
            <w:r w:rsidR="00DC1CBE" w:rsidRPr="00E110BF">
              <w:rPr>
                <w:rFonts w:cstheme="minorHAnsi"/>
                <w:b/>
                <w:sz w:val="18"/>
                <w:szCs w:val="18"/>
              </w:rPr>
              <w:t xml:space="preserve"> to sign on behalf of traveller)</w:t>
            </w:r>
          </w:p>
        </w:tc>
      </w:tr>
      <w:tr w:rsidR="00BF1809" w:rsidRPr="00E110BF" w14:paraId="66CDD5FE" w14:textId="77777777" w:rsidTr="00F8451E">
        <w:trPr>
          <w:trHeight w:val="418"/>
        </w:trPr>
        <w:tc>
          <w:tcPr>
            <w:tcW w:w="2397" w:type="pct"/>
          </w:tcPr>
          <w:p w14:paraId="45031645" w14:textId="77777777" w:rsidR="00BF1809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  <w:r w:rsidRPr="00E110BF">
              <w:rPr>
                <w:rFonts w:cstheme="minorHAnsi"/>
                <w:b/>
                <w:sz w:val="18"/>
                <w:szCs w:val="18"/>
              </w:rPr>
              <w:t>Name:</w:t>
            </w:r>
          </w:p>
          <w:p w14:paraId="7BC02EA5" w14:textId="77777777" w:rsidR="00BF1809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B509830" w14:textId="4BA10817" w:rsidR="00BF1809" w:rsidRPr="00E110BF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6" w:type="pct"/>
            <w:gridSpan w:val="2"/>
            <w:vMerge w:val="restart"/>
          </w:tcPr>
          <w:p w14:paraId="1DEB4647" w14:textId="25458FD5" w:rsidR="00BF1809" w:rsidRPr="00E110BF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  <w:r w:rsidRPr="00E110BF">
              <w:rPr>
                <w:rFonts w:cstheme="minorHAnsi"/>
                <w:b/>
                <w:sz w:val="18"/>
                <w:szCs w:val="18"/>
              </w:rPr>
              <w:t>Signature:</w:t>
            </w:r>
          </w:p>
          <w:p w14:paraId="65F3C74A" w14:textId="77777777" w:rsidR="00BF1809" w:rsidRPr="00E110BF" w:rsidRDefault="00BF1809" w:rsidP="009B7E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</w:tcPr>
          <w:p w14:paraId="5431563F" w14:textId="77777777" w:rsidR="00BF1809" w:rsidRPr="00E110BF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  <w:r w:rsidRPr="00E110BF">
              <w:rPr>
                <w:rFonts w:cstheme="minorHAnsi"/>
                <w:b/>
                <w:sz w:val="18"/>
                <w:szCs w:val="18"/>
              </w:rPr>
              <w:t>Date:</w:t>
            </w:r>
          </w:p>
          <w:p w14:paraId="03C68C1A" w14:textId="77777777" w:rsidR="00BF1809" w:rsidRPr="00E110BF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F9736B" w14:textId="77777777" w:rsidR="00BF1809" w:rsidRPr="00E110BF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F1809" w:rsidRPr="00E110BF" w14:paraId="0519160B" w14:textId="77777777" w:rsidTr="00F8451E">
        <w:trPr>
          <w:trHeight w:val="418"/>
        </w:trPr>
        <w:tc>
          <w:tcPr>
            <w:tcW w:w="2397" w:type="pct"/>
          </w:tcPr>
          <w:p w14:paraId="2423F809" w14:textId="77777777" w:rsidR="00BF1809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Position Title:</w:t>
            </w:r>
          </w:p>
          <w:p w14:paraId="7B8F82FC" w14:textId="77777777" w:rsidR="00BF1809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EFDE2B9" w14:textId="12EF25F2" w:rsidR="00BF1809" w:rsidRPr="00E110BF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6" w:type="pct"/>
            <w:gridSpan w:val="2"/>
            <w:vMerge/>
          </w:tcPr>
          <w:p w14:paraId="1CEFD2BD" w14:textId="77777777" w:rsidR="00BF1809" w:rsidRPr="00E110BF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67" w:type="pct"/>
            <w:vMerge/>
          </w:tcPr>
          <w:p w14:paraId="37745622" w14:textId="77777777" w:rsidR="00BF1809" w:rsidRPr="00E110BF" w:rsidRDefault="00BF1809" w:rsidP="009B7E0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625BE" w:rsidRPr="00E110BF" w14:paraId="54F3B89D" w14:textId="77777777" w:rsidTr="00827C03">
        <w:trPr>
          <w:trHeight w:val="418"/>
        </w:trPr>
        <w:tc>
          <w:tcPr>
            <w:tcW w:w="5000" w:type="pct"/>
            <w:gridSpan w:val="4"/>
            <w:shd w:val="clear" w:color="auto" w:fill="E6D5F3"/>
          </w:tcPr>
          <w:p w14:paraId="73ACECFD" w14:textId="27C352E7" w:rsidR="006625BE" w:rsidRPr="00E110BF" w:rsidRDefault="00ED1E75" w:rsidP="00827C0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Approval</w:t>
            </w:r>
            <w:r w:rsidRPr="00E110B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D0EE2" w:rsidRPr="00E110BF">
              <w:rPr>
                <w:rFonts w:cstheme="minorHAnsi"/>
                <w:b/>
                <w:sz w:val="18"/>
                <w:szCs w:val="18"/>
              </w:rPr>
              <w:t xml:space="preserve">and Declaration by </w:t>
            </w:r>
            <w:r w:rsidR="006625BE" w:rsidRPr="00E110BF">
              <w:rPr>
                <w:rFonts w:cstheme="minorHAnsi"/>
                <w:b/>
                <w:sz w:val="18"/>
                <w:szCs w:val="18"/>
              </w:rPr>
              <w:t>Head of</w:t>
            </w:r>
            <w:r w:rsidR="00D545BD">
              <w:rPr>
                <w:rFonts w:cstheme="minorHAnsi"/>
                <w:b/>
                <w:sz w:val="18"/>
                <w:szCs w:val="18"/>
              </w:rPr>
              <w:t xml:space="preserve"> Business Unit</w:t>
            </w:r>
            <w:r w:rsidR="006625BE" w:rsidRPr="00E110B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06801">
              <w:rPr>
                <w:rFonts w:cstheme="minorHAnsi"/>
                <w:b/>
                <w:sz w:val="18"/>
                <w:szCs w:val="18"/>
              </w:rPr>
              <w:t xml:space="preserve">or approved delegate (i.e. </w:t>
            </w:r>
            <w:r w:rsidR="00D545BD">
              <w:rPr>
                <w:rFonts w:cstheme="minorHAnsi"/>
                <w:b/>
                <w:sz w:val="18"/>
                <w:szCs w:val="18"/>
              </w:rPr>
              <w:t>Head of School/Centre Director/</w:t>
            </w:r>
            <w:r w:rsidR="00506801">
              <w:rPr>
                <w:rFonts w:cstheme="minorHAnsi"/>
                <w:b/>
                <w:sz w:val="18"/>
                <w:szCs w:val="18"/>
              </w:rPr>
              <w:t>School Manager/Centre Manager/Deputy Director/Faculty Executive Manager or equivalent)</w:t>
            </w:r>
            <w:r w:rsidR="006625BE" w:rsidRPr="00E110B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944F18F" w14:textId="2075354C" w:rsidR="006625BE" w:rsidRPr="00E110BF" w:rsidRDefault="00734F49" w:rsidP="00071ECE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C53A03">
              <w:rPr>
                <w:rFonts w:cstheme="minorHAnsi"/>
                <w:sz w:val="16"/>
                <w:szCs w:val="16"/>
              </w:rPr>
              <w:t>I approve this travel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7151C">
              <w:rPr>
                <w:rFonts w:cstheme="minorHAnsi"/>
                <w:sz w:val="16"/>
                <w:szCs w:val="16"/>
              </w:rPr>
              <w:t xml:space="preserve">in accordance with Section 3.6 of the </w:t>
            </w:r>
            <w:hyperlink r:id="rId21" w:history="1">
              <w:r w:rsidR="0027151C" w:rsidRPr="0027151C">
                <w:rPr>
                  <w:rStyle w:val="Hyperlink"/>
                  <w:rFonts w:cstheme="minorHAnsi"/>
                  <w:sz w:val="16"/>
                  <w:szCs w:val="16"/>
                </w:rPr>
                <w:t>Student Travel Procedure</w:t>
              </w:r>
            </w:hyperlink>
            <w:r w:rsidR="0027151C"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DC5A56" w:rsidRPr="00E110BF" w14:paraId="4547EFD6" w14:textId="77777777" w:rsidTr="00F97D08">
        <w:trPr>
          <w:trHeight w:val="438"/>
        </w:trPr>
        <w:tc>
          <w:tcPr>
            <w:tcW w:w="2538" w:type="pct"/>
            <w:gridSpan w:val="2"/>
          </w:tcPr>
          <w:p w14:paraId="443F8363" w14:textId="77777777" w:rsidR="00DC5A56" w:rsidRPr="00E110BF" w:rsidRDefault="00DC5A56" w:rsidP="00F97D08">
            <w:pPr>
              <w:rPr>
                <w:rFonts w:cstheme="minorHAnsi"/>
                <w:sz w:val="18"/>
                <w:szCs w:val="18"/>
              </w:rPr>
            </w:pPr>
            <w:r w:rsidRPr="00E110BF">
              <w:rPr>
                <w:rFonts w:cs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2462" w:type="pct"/>
            <w:gridSpan w:val="2"/>
          </w:tcPr>
          <w:p w14:paraId="53A03CC3" w14:textId="77777777" w:rsidR="00DC5A56" w:rsidRPr="00E110BF" w:rsidRDefault="00DC5A56" w:rsidP="00F97D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Position:</w:t>
            </w:r>
          </w:p>
        </w:tc>
      </w:tr>
      <w:tr w:rsidR="00DC5A56" w:rsidRPr="00E110BF" w14:paraId="7B3A4394" w14:textId="77777777" w:rsidTr="00F97D08">
        <w:trPr>
          <w:trHeight w:val="404"/>
        </w:trPr>
        <w:tc>
          <w:tcPr>
            <w:tcW w:w="2538" w:type="pct"/>
            <w:gridSpan w:val="2"/>
          </w:tcPr>
          <w:p w14:paraId="73C8CD44" w14:textId="77777777" w:rsidR="00DC5A56" w:rsidRPr="00E110BF" w:rsidRDefault="00DC5A56" w:rsidP="00F97D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Signature: </w:t>
            </w:r>
          </w:p>
        </w:tc>
        <w:tc>
          <w:tcPr>
            <w:tcW w:w="2462" w:type="pct"/>
            <w:gridSpan w:val="2"/>
          </w:tcPr>
          <w:p w14:paraId="79779273" w14:textId="77777777" w:rsidR="00DC5A56" w:rsidRPr="00E110BF" w:rsidRDefault="00DC5A56" w:rsidP="00F97D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Date:</w:t>
            </w:r>
          </w:p>
        </w:tc>
      </w:tr>
      <w:tr w:rsidR="00DC5A56" w:rsidRPr="00E110BF" w14:paraId="70BA7164" w14:textId="77777777" w:rsidTr="00F97D08">
        <w:trPr>
          <w:trHeight w:val="703"/>
        </w:trPr>
        <w:tc>
          <w:tcPr>
            <w:tcW w:w="5000" w:type="pct"/>
            <w:gridSpan w:val="4"/>
          </w:tcPr>
          <w:p w14:paraId="053F8413" w14:textId="77777777" w:rsidR="00DC5A56" w:rsidRPr="00E110BF" w:rsidRDefault="00DC5A56" w:rsidP="00F97D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Approver Comments:</w:t>
            </w:r>
          </w:p>
        </w:tc>
      </w:tr>
    </w:tbl>
    <w:p w14:paraId="342467BF" w14:textId="55459A24" w:rsidR="006625BE" w:rsidRDefault="006625BE" w:rsidP="00E15560">
      <w:pPr>
        <w:spacing w:after="0"/>
        <w:rPr>
          <w:rFonts w:cstheme="minorHAnsi"/>
          <w:color w:val="C00000"/>
          <w:sz w:val="18"/>
          <w:szCs w:val="18"/>
        </w:rPr>
      </w:pPr>
    </w:p>
    <w:p w14:paraId="6647ABE8" w14:textId="668B0600" w:rsidR="002D5ADD" w:rsidRPr="00071ECE" w:rsidRDefault="002D5ADD" w:rsidP="002D5ADD">
      <w:pPr>
        <w:rPr>
          <w:rFonts w:cstheme="minorHAnsi"/>
          <w:b/>
          <w:color w:val="FF0000"/>
        </w:rPr>
      </w:pPr>
      <w:r w:rsidRPr="00071ECE">
        <w:rPr>
          <w:rFonts w:cstheme="minorHAnsi"/>
          <w:b/>
          <w:color w:val="FF0000"/>
        </w:rPr>
        <w:t>High Risk Destination Travel Approval</w:t>
      </w:r>
      <w:r w:rsidR="00780DA6" w:rsidRPr="00071ECE">
        <w:rPr>
          <w:rFonts w:cstheme="minorHAnsi"/>
          <w:b/>
          <w:color w:val="FF0000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097"/>
        <w:gridCol w:w="4945"/>
      </w:tblGrid>
      <w:tr w:rsidR="00B23A6F" w:rsidRPr="00E110BF" w14:paraId="3E684DC2" w14:textId="77777777" w:rsidTr="009B255E">
        <w:trPr>
          <w:trHeight w:val="703"/>
        </w:trPr>
        <w:tc>
          <w:tcPr>
            <w:tcW w:w="5000" w:type="pct"/>
            <w:gridSpan w:val="2"/>
            <w:shd w:val="clear" w:color="auto" w:fill="ECDEF6"/>
          </w:tcPr>
          <w:p w14:paraId="13358FF9" w14:textId="040A4442" w:rsidR="00B23A6F" w:rsidRPr="00E110BF" w:rsidRDefault="001B1B7D" w:rsidP="009B255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 xml:space="preserve">Deputy Vice-Chancellor Global Engagement </w:t>
            </w:r>
            <w:r w:rsidR="00B23A6F" w:rsidRPr="00E110BF">
              <w:rPr>
                <w:rFonts w:cstheme="minorHAnsi"/>
                <w:b/>
                <w:sz w:val="18"/>
                <w:szCs w:val="18"/>
              </w:rPr>
              <w:t xml:space="preserve">Approval </w:t>
            </w:r>
            <w:r w:rsidR="00D816BA" w:rsidRPr="00E110BF">
              <w:rPr>
                <w:rFonts w:cstheme="minorHAnsi"/>
                <w:b/>
                <w:sz w:val="18"/>
                <w:szCs w:val="18"/>
              </w:rPr>
              <w:t>Required</w:t>
            </w:r>
            <w:r w:rsidR="00EE3E75" w:rsidRPr="00E110B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8E0F2AA" w14:textId="77777777" w:rsidR="00B23A6F" w:rsidRPr="00E110BF" w:rsidRDefault="00B23A6F" w:rsidP="009B255E">
            <w:pPr>
              <w:rPr>
                <w:rFonts w:cstheme="minorHAnsi"/>
                <w:sz w:val="18"/>
                <w:szCs w:val="18"/>
              </w:rPr>
            </w:pPr>
            <w:r w:rsidRPr="00E110BF">
              <w:rPr>
                <w:rFonts w:cstheme="minorHAnsi"/>
                <w:sz w:val="18"/>
                <w:szCs w:val="18"/>
              </w:rPr>
              <w:t xml:space="preserve">I approve this travel. </w:t>
            </w:r>
          </w:p>
          <w:p w14:paraId="38CA27DE" w14:textId="77777777" w:rsidR="00B23A6F" w:rsidRPr="00E110BF" w:rsidRDefault="00B23A6F" w:rsidP="009B255E">
            <w:pPr>
              <w:pStyle w:val="ListParagraph"/>
              <w:ind w:left="176"/>
              <w:rPr>
                <w:rFonts w:cstheme="minorHAnsi"/>
                <w:sz w:val="18"/>
                <w:szCs w:val="18"/>
              </w:rPr>
            </w:pPr>
          </w:p>
        </w:tc>
      </w:tr>
      <w:tr w:rsidR="00DC5A56" w:rsidRPr="00E110BF" w14:paraId="2C5ACD4A" w14:textId="77777777" w:rsidTr="00F97D08">
        <w:trPr>
          <w:trHeight w:val="438"/>
        </w:trPr>
        <w:tc>
          <w:tcPr>
            <w:tcW w:w="2538" w:type="pct"/>
          </w:tcPr>
          <w:p w14:paraId="7470F8C7" w14:textId="77777777" w:rsidR="00DC5A56" w:rsidRPr="00E110BF" w:rsidRDefault="00DC5A56" w:rsidP="00F97D08">
            <w:pPr>
              <w:rPr>
                <w:rFonts w:cstheme="minorHAnsi"/>
                <w:sz w:val="18"/>
                <w:szCs w:val="18"/>
              </w:rPr>
            </w:pPr>
            <w:r w:rsidRPr="00E110BF">
              <w:rPr>
                <w:rFonts w:cs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2462" w:type="pct"/>
          </w:tcPr>
          <w:p w14:paraId="2D04CDE0" w14:textId="77777777" w:rsidR="00DC5A56" w:rsidRPr="00E110BF" w:rsidRDefault="00DC5A56" w:rsidP="00F97D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Position:</w:t>
            </w:r>
          </w:p>
        </w:tc>
      </w:tr>
      <w:tr w:rsidR="00DC5A56" w:rsidRPr="00E110BF" w14:paraId="725BCAA0" w14:textId="77777777" w:rsidTr="00F97D08">
        <w:trPr>
          <w:trHeight w:val="404"/>
        </w:trPr>
        <w:tc>
          <w:tcPr>
            <w:tcW w:w="2538" w:type="pct"/>
          </w:tcPr>
          <w:p w14:paraId="32824B3A" w14:textId="77777777" w:rsidR="00DC5A56" w:rsidRPr="00E110BF" w:rsidRDefault="00DC5A56" w:rsidP="00F97D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Signature: </w:t>
            </w:r>
          </w:p>
        </w:tc>
        <w:tc>
          <w:tcPr>
            <w:tcW w:w="2462" w:type="pct"/>
          </w:tcPr>
          <w:p w14:paraId="4B8CC484" w14:textId="77777777" w:rsidR="00DC5A56" w:rsidRPr="00E110BF" w:rsidRDefault="00DC5A56" w:rsidP="00F97D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Date:</w:t>
            </w:r>
          </w:p>
        </w:tc>
      </w:tr>
      <w:tr w:rsidR="00DC5A56" w:rsidRPr="00E110BF" w14:paraId="373FA6A1" w14:textId="77777777" w:rsidTr="00F97D08">
        <w:trPr>
          <w:trHeight w:val="703"/>
        </w:trPr>
        <w:tc>
          <w:tcPr>
            <w:tcW w:w="5000" w:type="pct"/>
            <w:gridSpan w:val="2"/>
          </w:tcPr>
          <w:p w14:paraId="467951B0" w14:textId="303C5B23" w:rsidR="00DC5A56" w:rsidRPr="00E110BF" w:rsidRDefault="00C416F3" w:rsidP="00F97D0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High Risk Destination </w:t>
            </w:r>
            <w:r w:rsidR="00DC5A56">
              <w:rPr>
                <w:rFonts w:cstheme="minorHAnsi"/>
                <w:b/>
                <w:sz w:val="18"/>
                <w:szCs w:val="18"/>
              </w:rPr>
              <w:t>Approver Comments:</w:t>
            </w:r>
          </w:p>
        </w:tc>
      </w:tr>
    </w:tbl>
    <w:p w14:paraId="2D5FD6B6" w14:textId="46DD1E2F" w:rsidR="001B1B7D" w:rsidRDefault="001B1B7D" w:rsidP="00FD500A">
      <w:pPr>
        <w:spacing w:after="0"/>
        <w:rPr>
          <w:rFonts w:cstheme="minorHAnsi"/>
          <w:color w:val="C00000"/>
          <w:sz w:val="18"/>
          <w:szCs w:val="18"/>
        </w:rPr>
      </w:pPr>
    </w:p>
    <w:p w14:paraId="20AF3EE8" w14:textId="77777777" w:rsidR="001B1B7D" w:rsidRPr="00071ECE" w:rsidRDefault="001B1B7D" w:rsidP="00071ECE">
      <w:pPr>
        <w:rPr>
          <w:rFonts w:cstheme="minorHAnsi"/>
          <w:sz w:val="18"/>
          <w:szCs w:val="18"/>
        </w:rPr>
      </w:pPr>
    </w:p>
    <w:p w14:paraId="577D7E76" w14:textId="77777777" w:rsidR="001B1B7D" w:rsidRPr="00071ECE" w:rsidRDefault="001B1B7D" w:rsidP="00071ECE">
      <w:pPr>
        <w:rPr>
          <w:rFonts w:cstheme="minorHAnsi"/>
          <w:sz w:val="18"/>
          <w:szCs w:val="18"/>
        </w:rPr>
      </w:pPr>
    </w:p>
    <w:p w14:paraId="5833B975" w14:textId="77777777" w:rsidR="001B1B7D" w:rsidRPr="00071ECE" w:rsidRDefault="001B1B7D" w:rsidP="00071ECE">
      <w:pPr>
        <w:rPr>
          <w:rFonts w:cstheme="minorHAnsi"/>
          <w:sz w:val="18"/>
          <w:szCs w:val="18"/>
        </w:rPr>
      </w:pPr>
    </w:p>
    <w:p w14:paraId="711A0308" w14:textId="77777777" w:rsidR="001B1B7D" w:rsidRPr="00071ECE" w:rsidRDefault="001B1B7D" w:rsidP="00071ECE">
      <w:pPr>
        <w:rPr>
          <w:rFonts w:cstheme="minorHAnsi"/>
          <w:sz w:val="18"/>
          <w:szCs w:val="18"/>
        </w:rPr>
      </w:pPr>
    </w:p>
    <w:p w14:paraId="2BDBBBA1" w14:textId="0DF33F53" w:rsidR="00DB2CCB" w:rsidRPr="00071ECE" w:rsidRDefault="001B1B7D" w:rsidP="00071ECE">
      <w:pPr>
        <w:tabs>
          <w:tab w:val="left" w:pos="6256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DB2CCB" w:rsidRPr="00071ECE" w:rsidSect="002E42A0">
      <w:headerReference w:type="default" r:id="rId22"/>
      <w:footerReference w:type="default" r:id="rId23"/>
      <w:pgSz w:w="11906" w:h="16838"/>
      <w:pgMar w:top="720" w:right="720" w:bottom="72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85C3" w14:textId="77777777" w:rsidR="00F03E1C" w:rsidRDefault="00F03E1C" w:rsidP="00D3799B">
      <w:pPr>
        <w:spacing w:after="0" w:line="240" w:lineRule="auto"/>
      </w:pPr>
      <w:r>
        <w:separator/>
      </w:r>
    </w:p>
  </w:endnote>
  <w:endnote w:type="continuationSeparator" w:id="0">
    <w:p w14:paraId="001566CF" w14:textId="77777777" w:rsidR="00F03E1C" w:rsidRDefault="00F03E1C" w:rsidP="00D3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1"/>
      <w:tblW w:w="5000" w:type="pct"/>
      <w:tblLook w:val="0600" w:firstRow="0" w:lastRow="0" w:firstColumn="0" w:lastColumn="0" w:noHBand="1" w:noVBand="1"/>
    </w:tblPr>
    <w:tblGrid>
      <w:gridCol w:w="1571"/>
      <w:gridCol w:w="3141"/>
      <w:gridCol w:w="1414"/>
      <w:gridCol w:w="3926"/>
    </w:tblGrid>
    <w:tr w:rsidR="00523450" w:rsidRPr="00D06B50" w14:paraId="41D9D83E" w14:textId="77777777" w:rsidTr="003A3F4A">
      <w:trPr>
        <w:trHeight w:val="142"/>
      </w:trPr>
      <w:tc>
        <w:tcPr>
          <w:tcW w:w="1418" w:type="dxa"/>
        </w:tcPr>
        <w:p w14:paraId="5DBE4602" w14:textId="77777777" w:rsidR="00523450" w:rsidRPr="00D06B50" w:rsidRDefault="00523450" w:rsidP="00523450">
          <w:pPr>
            <w:tabs>
              <w:tab w:val="left" w:pos="284"/>
            </w:tabs>
            <w:rPr>
              <w:rFonts w:ascii="Arial" w:eastAsia="Arial" w:hAnsi="Arial" w:cs="Times New Roman"/>
              <w:sz w:val="15"/>
            </w:rPr>
          </w:pPr>
          <w:r>
            <w:rPr>
              <w:rFonts w:ascii="Arial" w:eastAsia="Arial" w:hAnsi="Arial" w:cs="Times New Roman"/>
              <w:b/>
              <w:sz w:val="15"/>
            </w:rPr>
            <w:t>Document</w:t>
          </w:r>
          <w:r w:rsidRPr="00D06B50">
            <w:rPr>
              <w:rFonts w:ascii="Arial" w:eastAsia="Arial" w:hAnsi="Arial" w:cs="Times New Roman"/>
              <w:b/>
              <w:sz w:val="15"/>
            </w:rPr>
            <w:t xml:space="preserve"> Owner:</w:t>
          </w:r>
        </w:p>
      </w:tc>
      <w:tc>
        <w:tcPr>
          <w:tcW w:w="2835" w:type="dxa"/>
        </w:tcPr>
        <w:p w14:paraId="67909384" w14:textId="77777777" w:rsidR="00523450" w:rsidRDefault="00523450" w:rsidP="00523450">
          <w:pPr>
            <w:tabs>
              <w:tab w:val="left" w:pos="284"/>
            </w:tabs>
            <w:rPr>
              <w:rFonts w:ascii="Arial" w:eastAsia="Arial" w:hAnsi="Arial" w:cs="Times New Roman"/>
              <w:sz w:val="15"/>
            </w:rPr>
          </w:pPr>
          <w:r>
            <w:rPr>
              <w:rFonts w:ascii="Arial" w:eastAsia="Arial" w:hAnsi="Arial" w:cs="Times New Roman"/>
              <w:sz w:val="15"/>
            </w:rPr>
            <w:t>Travel Management Services</w:t>
          </w:r>
        </w:p>
        <w:p w14:paraId="30781229" w14:textId="20918F03" w:rsidR="00523450" w:rsidRPr="00D06B50" w:rsidRDefault="00944F91" w:rsidP="00523450">
          <w:pPr>
            <w:tabs>
              <w:tab w:val="left" w:pos="284"/>
            </w:tabs>
            <w:rPr>
              <w:rFonts w:ascii="Arial" w:eastAsia="Arial" w:hAnsi="Arial" w:cs="Times New Roman"/>
              <w:sz w:val="15"/>
            </w:rPr>
          </w:pPr>
          <w:sdt>
            <w:sdtPr>
              <w:rPr>
                <w:rFonts w:ascii="Arial" w:eastAsia="Arial" w:hAnsi="Arial" w:cs="Times New Roman"/>
                <w:sz w:val="15"/>
              </w:rPr>
              <w:alias w:val="Document Owner"/>
              <w:tag w:val="Manager"/>
              <w:id w:val="1951124010"/>
              <w:placeholder>
                <w:docPart w:val="779B08F4AF0C4FECB592319BDDE6E10C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523450">
                <w:rPr>
                  <w:rFonts w:ascii="Arial" w:eastAsia="Arial" w:hAnsi="Arial" w:cs="Times New Roman"/>
                  <w:sz w:val="15"/>
                </w:rPr>
                <w:t>Governance and Risk</w:t>
              </w:r>
            </w:sdtContent>
          </w:sdt>
        </w:p>
      </w:tc>
      <w:tc>
        <w:tcPr>
          <w:tcW w:w="1276" w:type="dxa"/>
        </w:tcPr>
        <w:p w14:paraId="095D7542" w14:textId="77777777" w:rsidR="00523450" w:rsidRPr="00D06B50" w:rsidRDefault="00523450" w:rsidP="00523450">
          <w:pPr>
            <w:tabs>
              <w:tab w:val="left" w:pos="284"/>
            </w:tabs>
            <w:rPr>
              <w:rFonts w:ascii="Arial" w:eastAsia="Arial" w:hAnsi="Arial" w:cs="Times New Roman"/>
              <w:b/>
              <w:sz w:val="15"/>
            </w:rPr>
          </w:pPr>
          <w:r w:rsidRPr="00D06B50">
            <w:rPr>
              <w:rFonts w:ascii="Arial" w:eastAsia="Arial" w:hAnsi="Arial" w:cs="Times New Roman"/>
              <w:b/>
              <w:sz w:val="15"/>
            </w:rPr>
            <w:t>Version:</w:t>
          </w:r>
        </w:p>
        <w:p w14:paraId="61680797" w14:textId="77777777" w:rsidR="00523450" w:rsidRPr="00D06B50" w:rsidRDefault="00523450" w:rsidP="00523450">
          <w:pPr>
            <w:tabs>
              <w:tab w:val="left" w:pos="284"/>
            </w:tabs>
            <w:rPr>
              <w:rFonts w:ascii="Arial" w:eastAsia="Arial" w:hAnsi="Arial" w:cs="Times New Roman"/>
              <w:sz w:val="15"/>
            </w:rPr>
          </w:pPr>
          <w:r w:rsidRPr="00D06B50">
            <w:rPr>
              <w:rFonts w:ascii="Arial" w:eastAsia="Arial" w:hAnsi="Arial" w:cs="Times New Roman"/>
              <w:b/>
              <w:sz w:val="15"/>
            </w:rPr>
            <w:t>Effective Date:</w:t>
          </w:r>
        </w:p>
      </w:tc>
      <w:tc>
        <w:tcPr>
          <w:tcW w:w="3543" w:type="dxa"/>
        </w:tcPr>
        <w:sdt>
          <w:sdtPr>
            <w:rPr>
              <w:rFonts w:ascii="Arial" w:eastAsia="Arial" w:hAnsi="Arial" w:cs="Times New Roman"/>
              <w:sz w:val="15"/>
            </w:rPr>
            <w:alias w:val="Version"/>
            <w:tag w:val="Status"/>
            <w:id w:val="-2089303179"/>
            <w:placeholder>
              <w:docPart w:val="ED565FB00BCE4BB2B6EBFCAFB0A80AA7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p w14:paraId="6EF828E9" w14:textId="147C9E7D" w:rsidR="00523450" w:rsidRPr="00D06B50" w:rsidRDefault="00EC6E40" w:rsidP="00523450">
              <w:pPr>
                <w:tabs>
                  <w:tab w:val="left" w:pos="284"/>
                </w:tabs>
                <w:rPr>
                  <w:rFonts w:ascii="Arial" w:eastAsia="Arial" w:hAnsi="Arial" w:cs="Times New Roman"/>
                  <w:sz w:val="15"/>
                </w:rPr>
              </w:pPr>
              <w:r>
                <w:rPr>
                  <w:rFonts w:ascii="Arial" w:eastAsia="Arial" w:hAnsi="Arial" w:cs="Times New Roman"/>
                  <w:sz w:val="15"/>
                </w:rPr>
                <w:t>1.0</w:t>
              </w:r>
            </w:p>
          </w:sdtContent>
        </w:sdt>
        <w:sdt>
          <w:sdtPr>
            <w:rPr>
              <w:rFonts w:ascii="Arial" w:eastAsia="Arial" w:hAnsi="Arial" w:cs="Times New Roman"/>
              <w:sz w:val="15"/>
            </w:rPr>
            <w:alias w:val="Date"/>
            <w:tag w:val="Publish Date"/>
            <w:id w:val="718007574"/>
            <w:placeholder>
              <w:docPart w:val="4A355803B3754B2EA5CDEA847A3FDA03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2-10-10T00:00:00Z"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p w14:paraId="4146528E" w14:textId="291D686B" w:rsidR="00523450" w:rsidRPr="00D06B50" w:rsidRDefault="00944F91" w:rsidP="001B1B7D">
              <w:pPr>
                <w:tabs>
                  <w:tab w:val="left" w:pos="284"/>
                </w:tabs>
                <w:rPr>
                  <w:rFonts w:ascii="Arial" w:eastAsia="Arial" w:hAnsi="Arial" w:cs="Times New Roman"/>
                  <w:sz w:val="15"/>
                </w:rPr>
              </w:pPr>
              <w:r>
                <w:rPr>
                  <w:rFonts w:ascii="Arial" w:eastAsia="Arial" w:hAnsi="Arial" w:cs="Times New Roman"/>
                  <w:sz w:val="15"/>
                </w:rPr>
                <w:t>10</w:t>
              </w:r>
              <w:r w:rsidR="00EC6E40">
                <w:rPr>
                  <w:rFonts w:ascii="Arial" w:eastAsia="Arial" w:hAnsi="Arial" w:cs="Times New Roman"/>
                  <w:sz w:val="15"/>
                </w:rPr>
                <w:t>/</w:t>
              </w:r>
              <w:r>
                <w:rPr>
                  <w:rFonts w:ascii="Arial" w:eastAsia="Arial" w:hAnsi="Arial" w:cs="Times New Roman"/>
                  <w:sz w:val="15"/>
                </w:rPr>
                <w:t>10</w:t>
              </w:r>
              <w:r w:rsidR="00EC6E40">
                <w:rPr>
                  <w:rFonts w:ascii="Arial" w:eastAsia="Arial" w:hAnsi="Arial" w:cs="Times New Roman"/>
                  <w:sz w:val="15"/>
                </w:rPr>
                <w:t>/2022</w:t>
              </w:r>
            </w:p>
          </w:sdtContent>
        </w:sdt>
      </w:tc>
    </w:tr>
  </w:tbl>
  <w:p w14:paraId="527D9417" w14:textId="77777777" w:rsidR="00523450" w:rsidRDefault="00523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6BBF" w14:textId="77777777" w:rsidR="00F03E1C" w:rsidRDefault="00F03E1C" w:rsidP="00D3799B">
      <w:pPr>
        <w:spacing w:after="0" w:line="240" w:lineRule="auto"/>
      </w:pPr>
      <w:r>
        <w:separator/>
      </w:r>
    </w:p>
  </w:footnote>
  <w:footnote w:type="continuationSeparator" w:id="0">
    <w:p w14:paraId="6371B193" w14:textId="77777777" w:rsidR="00F03E1C" w:rsidRDefault="00F03E1C" w:rsidP="00D3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3636A4"/>
        <w:insideV w:val="single" w:sz="24" w:space="0" w:color="49075E"/>
      </w:tblBorders>
      <w:tblLook w:val="04A0" w:firstRow="1" w:lastRow="0" w:firstColumn="1" w:lastColumn="0" w:noHBand="0" w:noVBand="1"/>
    </w:tblPr>
    <w:tblGrid>
      <w:gridCol w:w="5529"/>
      <w:gridCol w:w="4559"/>
    </w:tblGrid>
    <w:tr w:rsidR="00537997" w:rsidRPr="00644B9B" w14:paraId="72D23C93" w14:textId="77777777" w:rsidTr="00AA623D">
      <w:trPr>
        <w:trHeight w:val="749"/>
        <w:jc w:val="center"/>
      </w:trPr>
      <w:tc>
        <w:tcPr>
          <w:tcW w:w="5529" w:type="dxa"/>
          <w:tcBorders>
            <w:right w:val="single" w:sz="24" w:space="0" w:color="282878"/>
          </w:tcBorders>
        </w:tcPr>
        <w:p w14:paraId="44AECFC6" w14:textId="77777777" w:rsidR="00537997" w:rsidRDefault="00AA623D" w:rsidP="00537997">
          <w:pPr>
            <w:ind w:left="-250"/>
            <w:rPr>
              <w:sz w:val="40"/>
            </w:rPr>
          </w:pPr>
          <w:r w:rsidRPr="000B72AB">
            <w:rPr>
              <w:noProof/>
              <w:color w:val="282878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195F934" wp14:editId="21863648">
                <wp:simplePos x="0" y="0"/>
                <wp:positionH relativeFrom="rightMargin">
                  <wp:posOffset>-3054531</wp:posOffset>
                </wp:positionH>
                <wp:positionV relativeFrom="topMargin">
                  <wp:posOffset>49530</wp:posOffset>
                </wp:positionV>
                <wp:extent cx="1485900" cy="423988"/>
                <wp:effectExtent l="0" t="0" r="0" b="0"/>
                <wp:wrapNone/>
                <wp:docPr id="4" name="Picture 4" descr="UQlogoC_colour_M_dos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QlogoC_colour_M_dos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2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65AD9C" w14:textId="77777777" w:rsidR="00537997" w:rsidRPr="00CB1016" w:rsidRDefault="00537997" w:rsidP="00537997">
          <w:pPr>
            <w:rPr>
              <w:szCs w:val="20"/>
            </w:rPr>
          </w:pPr>
        </w:p>
        <w:p w14:paraId="34C1E282" w14:textId="77777777" w:rsidR="00537997" w:rsidRPr="00F216DF" w:rsidRDefault="00537997" w:rsidP="00537997">
          <w:pPr>
            <w:ind w:left="34"/>
            <w:rPr>
              <w:sz w:val="26"/>
              <w:szCs w:val="26"/>
            </w:rPr>
          </w:pPr>
          <w:r w:rsidRPr="003142B0">
            <w:rPr>
              <w:szCs w:val="26"/>
            </w:rPr>
            <w:t>GOVERNANCE &amp; RISK MANAGEMENT</w:t>
          </w:r>
        </w:p>
      </w:tc>
      <w:tc>
        <w:tcPr>
          <w:tcW w:w="4559" w:type="dxa"/>
          <w:tcBorders>
            <w:top w:val="nil"/>
            <w:left w:val="single" w:sz="24" w:space="0" w:color="282878"/>
            <w:bottom w:val="nil"/>
          </w:tcBorders>
          <w:vAlign w:val="center"/>
        </w:tcPr>
        <w:p w14:paraId="0D1B6ED8" w14:textId="3F37B317" w:rsidR="00537997" w:rsidRPr="00AA623D" w:rsidRDefault="00537997" w:rsidP="00537997">
          <w:pPr>
            <w:pBdr>
              <w:left w:val="single" w:sz="4" w:space="4" w:color="282878"/>
            </w:pBdr>
            <w:rPr>
              <w:rFonts w:cs="Arial"/>
              <w:color w:val="282878"/>
              <w:spacing w:val="152"/>
              <w:sz w:val="16"/>
              <w:szCs w:val="20"/>
            </w:rPr>
          </w:pPr>
          <w:r w:rsidRPr="00AA623D">
            <w:rPr>
              <w:rFonts w:cs="Arial"/>
              <w:color w:val="282878"/>
              <w:spacing w:val="152"/>
              <w:sz w:val="16"/>
              <w:szCs w:val="20"/>
            </w:rPr>
            <w:t xml:space="preserve">UNIVERSITY </w:t>
          </w:r>
        </w:p>
        <w:p w14:paraId="341046BB" w14:textId="77777777" w:rsidR="00D44BCE" w:rsidRPr="00944F91" w:rsidRDefault="00B44A8B" w:rsidP="00B44A8B">
          <w:pPr>
            <w:pBdr>
              <w:left w:val="single" w:sz="4" w:space="4" w:color="282878"/>
            </w:pBdr>
            <w:rPr>
              <w:rFonts w:cs="Arial"/>
              <w:color w:val="282878"/>
              <w:sz w:val="36"/>
              <w:szCs w:val="36"/>
            </w:rPr>
          </w:pPr>
          <w:r w:rsidRPr="00944F91">
            <w:rPr>
              <w:rFonts w:cs="Arial"/>
              <w:color w:val="282878"/>
              <w:sz w:val="36"/>
              <w:szCs w:val="36"/>
            </w:rPr>
            <w:t xml:space="preserve">International Travel </w:t>
          </w:r>
        </w:p>
        <w:p w14:paraId="119A9B79" w14:textId="734B3E48" w:rsidR="00944F91" w:rsidRDefault="00D44BCE" w:rsidP="00B44A8B">
          <w:pPr>
            <w:pBdr>
              <w:left w:val="single" w:sz="4" w:space="4" w:color="282878"/>
            </w:pBdr>
            <w:rPr>
              <w:rFonts w:cs="Arial"/>
              <w:color w:val="282878"/>
              <w:sz w:val="36"/>
              <w:szCs w:val="36"/>
            </w:rPr>
          </w:pPr>
          <w:r w:rsidRPr="00944F91">
            <w:rPr>
              <w:rFonts w:cs="Arial"/>
              <w:color w:val="282878"/>
              <w:sz w:val="36"/>
              <w:szCs w:val="36"/>
            </w:rPr>
            <w:t xml:space="preserve">High Risk Destination </w:t>
          </w:r>
          <w:r w:rsidR="00AF7E1D" w:rsidRPr="00944F91">
            <w:rPr>
              <w:rFonts w:cs="Arial"/>
              <w:color w:val="282878"/>
              <w:sz w:val="36"/>
              <w:szCs w:val="36"/>
            </w:rPr>
            <w:t>Business Case</w:t>
          </w:r>
          <w:r w:rsidR="00944F91">
            <w:rPr>
              <w:rFonts w:cs="Arial"/>
              <w:color w:val="282878"/>
              <w:sz w:val="36"/>
              <w:szCs w:val="36"/>
            </w:rPr>
            <w:t xml:space="preserve"> </w:t>
          </w:r>
        </w:p>
        <w:p w14:paraId="4AF34CB3" w14:textId="603F4026" w:rsidR="00537997" w:rsidRPr="00B44A8B" w:rsidRDefault="00944F91" w:rsidP="00B44A8B">
          <w:pPr>
            <w:pBdr>
              <w:left w:val="single" w:sz="4" w:space="4" w:color="282878"/>
            </w:pBdr>
            <w:rPr>
              <w:rFonts w:cs="Arial"/>
              <w:color w:val="282878"/>
              <w:sz w:val="44"/>
              <w:szCs w:val="38"/>
            </w:rPr>
          </w:pPr>
          <w:r>
            <w:rPr>
              <w:rFonts w:cs="Arial"/>
              <w:color w:val="282878"/>
              <w:sz w:val="36"/>
              <w:szCs w:val="36"/>
            </w:rPr>
            <w:t>(HDR Students)</w:t>
          </w:r>
        </w:p>
      </w:tc>
    </w:tr>
  </w:tbl>
  <w:p w14:paraId="066AD389" w14:textId="77777777" w:rsidR="00D3799B" w:rsidRDefault="00D37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CF4"/>
    <w:multiLevelType w:val="hybridMultilevel"/>
    <w:tmpl w:val="DD28D1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0DF"/>
    <w:multiLevelType w:val="hybridMultilevel"/>
    <w:tmpl w:val="43080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2E2"/>
    <w:multiLevelType w:val="hybridMultilevel"/>
    <w:tmpl w:val="0F92D3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3D45"/>
    <w:multiLevelType w:val="hybridMultilevel"/>
    <w:tmpl w:val="3B7C98A4"/>
    <w:lvl w:ilvl="0" w:tplc="717AB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  <w:u w:color="0094D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49F9"/>
    <w:multiLevelType w:val="hybridMultilevel"/>
    <w:tmpl w:val="31420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33D4"/>
    <w:multiLevelType w:val="hybridMultilevel"/>
    <w:tmpl w:val="0A2221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7E71"/>
    <w:multiLevelType w:val="hybridMultilevel"/>
    <w:tmpl w:val="863E5D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38F4"/>
    <w:multiLevelType w:val="hybridMultilevel"/>
    <w:tmpl w:val="F1840A78"/>
    <w:lvl w:ilvl="0" w:tplc="133C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757AE"/>
    <w:multiLevelType w:val="multilevel"/>
    <w:tmpl w:val="0C684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3841B22"/>
    <w:multiLevelType w:val="hybridMultilevel"/>
    <w:tmpl w:val="43B26302"/>
    <w:lvl w:ilvl="0" w:tplc="E29C1FAC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auto"/>
        <w:u w:color="1F4E79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B3C7D"/>
    <w:multiLevelType w:val="hybridMultilevel"/>
    <w:tmpl w:val="86749838"/>
    <w:lvl w:ilvl="0" w:tplc="14ECE15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49075E"/>
        <w:sz w:val="18"/>
        <w:u w:val="none"/>
        <w:effect w:val="none"/>
        <w:vertAlign w:val="baseline"/>
        <w:specVanish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076B2"/>
    <w:multiLevelType w:val="hybridMultilevel"/>
    <w:tmpl w:val="D038B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B01B6"/>
    <w:multiLevelType w:val="hybridMultilevel"/>
    <w:tmpl w:val="AFF03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2359C"/>
    <w:multiLevelType w:val="hybridMultilevel"/>
    <w:tmpl w:val="5816B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904C3"/>
    <w:multiLevelType w:val="hybridMultilevel"/>
    <w:tmpl w:val="9D0689F2"/>
    <w:lvl w:ilvl="0" w:tplc="E29C1FAC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auto"/>
        <w:u w:color="1F4E79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6F77BE"/>
    <w:multiLevelType w:val="hybridMultilevel"/>
    <w:tmpl w:val="395A90D4"/>
    <w:lvl w:ilvl="0" w:tplc="966C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24DA4"/>
    <w:multiLevelType w:val="multilevel"/>
    <w:tmpl w:val="B4BA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65255"/>
    <w:multiLevelType w:val="hybridMultilevel"/>
    <w:tmpl w:val="A3FC64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973AA"/>
    <w:multiLevelType w:val="hybridMultilevel"/>
    <w:tmpl w:val="1BDC2F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4E3AF0"/>
    <w:multiLevelType w:val="hybridMultilevel"/>
    <w:tmpl w:val="20141B94"/>
    <w:lvl w:ilvl="0" w:tplc="E29C1FAC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color w:val="auto"/>
        <w:u w:color="1F4E79" w:themeColor="accent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4429"/>
    <w:multiLevelType w:val="hybridMultilevel"/>
    <w:tmpl w:val="56E6360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6772500C"/>
    <w:multiLevelType w:val="hybridMultilevel"/>
    <w:tmpl w:val="3E4C6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A060F"/>
    <w:multiLevelType w:val="hybridMultilevel"/>
    <w:tmpl w:val="1C229F4E"/>
    <w:lvl w:ilvl="0" w:tplc="252A3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16"/>
        <w:szCs w:val="16"/>
        <w:u w:color="0094D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80B58"/>
    <w:multiLevelType w:val="hybridMultilevel"/>
    <w:tmpl w:val="BCC69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45D78"/>
    <w:multiLevelType w:val="hybridMultilevel"/>
    <w:tmpl w:val="A37A1828"/>
    <w:lvl w:ilvl="0" w:tplc="33B65A4C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1069226420">
    <w:abstractNumId w:val="15"/>
  </w:num>
  <w:num w:numId="2" w16cid:durableId="396825547">
    <w:abstractNumId w:val="24"/>
  </w:num>
  <w:num w:numId="3" w16cid:durableId="1186871833">
    <w:abstractNumId w:val="13"/>
  </w:num>
  <w:num w:numId="4" w16cid:durableId="1153065953">
    <w:abstractNumId w:val="2"/>
  </w:num>
  <w:num w:numId="5" w16cid:durableId="1397127293">
    <w:abstractNumId w:val="12"/>
  </w:num>
  <w:num w:numId="6" w16cid:durableId="79571888">
    <w:abstractNumId w:val="4"/>
  </w:num>
  <w:num w:numId="7" w16cid:durableId="280722728">
    <w:abstractNumId w:val="19"/>
  </w:num>
  <w:num w:numId="8" w16cid:durableId="1954482976">
    <w:abstractNumId w:val="23"/>
  </w:num>
  <w:num w:numId="9" w16cid:durableId="1460027366">
    <w:abstractNumId w:val="1"/>
  </w:num>
  <w:num w:numId="10" w16cid:durableId="2113739525">
    <w:abstractNumId w:val="0"/>
  </w:num>
  <w:num w:numId="11" w16cid:durableId="9702140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26469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8278124">
    <w:abstractNumId w:val="7"/>
  </w:num>
  <w:num w:numId="14" w16cid:durableId="1833333537">
    <w:abstractNumId w:val="22"/>
  </w:num>
  <w:num w:numId="15" w16cid:durableId="1152063735">
    <w:abstractNumId w:val="3"/>
  </w:num>
  <w:num w:numId="16" w16cid:durableId="796527017">
    <w:abstractNumId w:val="20"/>
  </w:num>
  <w:num w:numId="17" w16cid:durableId="245117108">
    <w:abstractNumId w:val="9"/>
  </w:num>
  <w:num w:numId="18" w16cid:durableId="2138985508">
    <w:abstractNumId w:val="14"/>
  </w:num>
  <w:num w:numId="19" w16cid:durableId="125508126">
    <w:abstractNumId w:val="17"/>
  </w:num>
  <w:num w:numId="20" w16cid:durableId="378939622">
    <w:abstractNumId w:val="5"/>
  </w:num>
  <w:num w:numId="21" w16cid:durableId="689794443">
    <w:abstractNumId w:val="6"/>
  </w:num>
  <w:num w:numId="22" w16cid:durableId="1008367683">
    <w:abstractNumId w:val="16"/>
  </w:num>
  <w:num w:numId="23" w16cid:durableId="134564055">
    <w:abstractNumId w:val="21"/>
  </w:num>
  <w:num w:numId="24" w16cid:durableId="1684626760">
    <w:abstractNumId w:val="18"/>
  </w:num>
  <w:num w:numId="25" w16cid:durableId="1394036083">
    <w:abstractNumId w:val="11"/>
  </w:num>
  <w:num w:numId="26" w16cid:durableId="919739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AF"/>
    <w:rsid w:val="000062BB"/>
    <w:rsid w:val="00012A0A"/>
    <w:rsid w:val="00013E47"/>
    <w:rsid w:val="000171C9"/>
    <w:rsid w:val="0002475E"/>
    <w:rsid w:val="00033E63"/>
    <w:rsid w:val="00042B95"/>
    <w:rsid w:val="00046FC5"/>
    <w:rsid w:val="00054336"/>
    <w:rsid w:val="00066DF8"/>
    <w:rsid w:val="00071ECE"/>
    <w:rsid w:val="00075579"/>
    <w:rsid w:val="000853A7"/>
    <w:rsid w:val="00097004"/>
    <w:rsid w:val="00097848"/>
    <w:rsid w:val="000A1CCC"/>
    <w:rsid w:val="000B0655"/>
    <w:rsid w:val="000C0707"/>
    <w:rsid w:val="000C0BB6"/>
    <w:rsid w:val="000C78F7"/>
    <w:rsid w:val="000D55FD"/>
    <w:rsid w:val="000E7FD3"/>
    <w:rsid w:val="000F135A"/>
    <w:rsid w:val="000F33B1"/>
    <w:rsid w:val="00113268"/>
    <w:rsid w:val="0012433B"/>
    <w:rsid w:val="00146996"/>
    <w:rsid w:val="0015233A"/>
    <w:rsid w:val="00156385"/>
    <w:rsid w:val="0016256A"/>
    <w:rsid w:val="00171F58"/>
    <w:rsid w:val="001B0237"/>
    <w:rsid w:val="001B1B7D"/>
    <w:rsid w:val="00201E21"/>
    <w:rsid w:val="00202397"/>
    <w:rsid w:val="00205B4C"/>
    <w:rsid w:val="00207531"/>
    <w:rsid w:val="00213478"/>
    <w:rsid w:val="0021595C"/>
    <w:rsid w:val="00215EBA"/>
    <w:rsid w:val="002234C7"/>
    <w:rsid w:val="002235D9"/>
    <w:rsid w:val="00226649"/>
    <w:rsid w:val="0026393E"/>
    <w:rsid w:val="0027151C"/>
    <w:rsid w:val="00280D82"/>
    <w:rsid w:val="002A23B9"/>
    <w:rsid w:val="002A6F2D"/>
    <w:rsid w:val="002B6C5C"/>
    <w:rsid w:val="002B703E"/>
    <w:rsid w:val="002C207E"/>
    <w:rsid w:val="002C2479"/>
    <w:rsid w:val="002C4595"/>
    <w:rsid w:val="002D5ADD"/>
    <w:rsid w:val="002E4251"/>
    <w:rsid w:val="002E42A0"/>
    <w:rsid w:val="002E7932"/>
    <w:rsid w:val="00316B78"/>
    <w:rsid w:val="00317191"/>
    <w:rsid w:val="003232F1"/>
    <w:rsid w:val="00336DFA"/>
    <w:rsid w:val="003533C5"/>
    <w:rsid w:val="00376FB2"/>
    <w:rsid w:val="00382FCF"/>
    <w:rsid w:val="003A16A6"/>
    <w:rsid w:val="003C3B80"/>
    <w:rsid w:val="003F73FD"/>
    <w:rsid w:val="00416273"/>
    <w:rsid w:val="00425BDC"/>
    <w:rsid w:val="00425FDE"/>
    <w:rsid w:val="0042740C"/>
    <w:rsid w:val="00434B25"/>
    <w:rsid w:val="00441288"/>
    <w:rsid w:val="004612EA"/>
    <w:rsid w:val="004666A5"/>
    <w:rsid w:val="00470200"/>
    <w:rsid w:val="00477EDB"/>
    <w:rsid w:val="004827BF"/>
    <w:rsid w:val="004834BD"/>
    <w:rsid w:val="004D349D"/>
    <w:rsid w:val="004E2CFA"/>
    <w:rsid w:val="004E6D38"/>
    <w:rsid w:val="004F4E24"/>
    <w:rsid w:val="004F5E3F"/>
    <w:rsid w:val="00506801"/>
    <w:rsid w:val="00515FEF"/>
    <w:rsid w:val="00523450"/>
    <w:rsid w:val="00523AE0"/>
    <w:rsid w:val="00525945"/>
    <w:rsid w:val="0053480B"/>
    <w:rsid w:val="005362DE"/>
    <w:rsid w:val="00537997"/>
    <w:rsid w:val="00540B8B"/>
    <w:rsid w:val="00541B1F"/>
    <w:rsid w:val="0054529F"/>
    <w:rsid w:val="005556EF"/>
    <w:rsid w:val="005568A4"/>
    <w:rsid w:val="005576A8"/>
    <w:rsid w:val="005620A4"/>
    <w:rsid w:val="005621AD"/>
    <w:rsid w:val="00571297"/>
    <w:rsid w:val="005734AF"/>
    <w:rsid w:val="00583DB3"/>
    <w:rsid w:val="00585A39"/>
    <w:rsid w:val="00593F87"/>
    <w:rsid w:val="005A28FB"/>
    <w:rsid w:val="005A2DD1"/>
    <w:rsid w:val="005B0326"/>
    <w:rsid w:val="005B1BB0"/>
    <w:rsid w:val="005B2E88"/>
    <w:rsid w:val="005C1133"/>
    <w:rsid w:val="0061334A"/>
    <w:rsid w:val="006146D8"/>
    <w:rsid w:val="00620548"/>
    <w:rsid w:val="006240B5"/>
    <w:rsid w:val="00625894"/>
    <w:rsid w:val="00626504"/>
    <w:rsid w:val="00631E6F"/>
    <w:rsid w:val="00635EA9"/>
    <w:rsid w:val="0064280A"/>
    <w:rsid w:val="006441C7"/>
    <w:rsid w:val="0066238C"/>
    <w:rsid w:val="006625BE"/>
    <w:rsid w:val="00665B0D"/>
    <w:rsid w:val="006775EF"/>
    <w:rsid w:val="00683B5E"/>
    <w:rsid w:val="006B0ADD"/>
    <w:rsid w:val="006B22C3"/>
    <w:rsid w:val="006B62DD"/>
    <w:rsid w:val="006D3052"/>
    <w:rsid w:val="006D6C84"/>
    <w:rsid w:val="006E13F9"/>
    <w:rsid w:val="006F3FB8"/>
    <w:rsid w:val="006F4950"/>
    <w:rsid w:val="00701139"/>
    <w:rsid w:val="00710F2E"/>
    <w:rsid w:val="00711DB0"/>
    <w:rsid w:val="00712872"/>
    <w:rsid w:val="00734F49"/>
    <w:rsid w:val="007464A8"/>
    <w:rsid w:val="007524B6"/>
    <w:rsid w:val="0075326E"/>
    <w:rsid w:val="0076793A"/>
    <w:rsid w:val="007726F5"/>
    <w:rsid w:val="00780DA6"/>
    <w:rsid w:val="00793EA0"/>
    <w:rsid w:val="007A7A88"/>
    <w:rsid w:val="007B10CD"/>
    <w:rsid w:val="007E003C"/>
    <w:rsid w:val="0080335F"/>
    <w:rsid w:val="00806E1B"/>
    <w:rsid w:val="00832B27"/>
    <w:rsid w:val="00851643"/>
    <w:rsid w:val="00867B77"/>
    <w:rsid w:val="0087675A"/>
    <w:rsid w:val="008823EB"/>
    <w:rsid w:val="00885A8D"/>
    <w:rsid w:val="00895F80"/>
    <w:rsid w:val="008A4FE8"/>
    <w:rsid w:val="008D6336"/>
    <w:rsid w:val="008F4C89"/>
    <w:rsid w:val="00907920"/>
    <w:rsid w:val="009128EE"/>
    <w:rsid w:val="00915A49"/>
    <w:rsid w:val="009269C4"/>
    <w:rsid w:val="00927AB2"/>
    <w:rsid w:val="009409A7"/>
    <w:rsid w:val="00944F91"/>
    <w:rsid w:val="009464DF"/>
    <w:rsid w:val="0095047B"/>
    <w:rsid w:val="00951302"/>
    <w:rsid w:val="00955E1D"/>
    <w:rsid w:val="00961C8A"/>
    <w:rsid w:val="0096336C"/>
    <w:rsid w:val="0096671F"/>
    <w:rsid w:val="009703D8"/>
    <w:rsid w:val="009727E3"/>
    <w:rsid w:val="00990201"/>
    <w:rsid w:val="00991E7B"/>
    <w:rsid w:val="00995688"/>
    <w:rsid w:val="009A456B"/>
    <w:rsid w:val="009A66EC"/>
    <w:rsid w:val="009B1603"/>
    <w:rsid w:val="009B25E8"/>
    <w:rsid w:val="009B2A13"/>
    <w:rsid w:val="009C03BA"/>
    <w:rsid w:val="009C721D"/>
    <w:rsid w:val="009D2A08"/>
    <w:rsid w:val="009E20AD"/>
    <w:rsid w:val="009E27E9"/>
    <w:rsid w:val="009E51CF"/>
    <w:rsid w:val="009F14B3"/>
    <w:rsid w:val="009F61AD"/>
    <w:rsid w:val="009F6D58"/>
    <w:rsid w:val="00A07FF8"/>
    <w:rsid w:val="00A258A3"/>
    <w:rsid w:val="00A418D0"/>
    <w:rsid w:val="00A4671B"/>
    <w:rsid w:val="00A55144"/>
    <w:rsid w:val="00A665CC"/>
    <w:rsid w:val="00A70D75"/>
    <w:rsid w:val="00A812D8"/>
    <w:rsid w:val="00A84CF6"/>
    <w:rsid w:val="00A85E8C"/>
    <w:rsid w:val="00A974C1"/>
    <w:rsid w:val="00AA623D"/>
    <w:rsid w:val="00AB00E8"/>
    <w:rsid w:val="00AB0649"/>
    <w:rsid w:val="00AB33C6"/>
    <w:rsid w:val="00AB46BA"/>
    <w:rsid w:val="00AC2494"/>
    <w:rsid w:val="00AD3ACB"/>
    <w:rsid w:val="00AD7D92"/>
    <w:rsid w:val="00AF12E6"/>
    <w:rsid w:val="00AF5340"/>
    <w:rsid w:val="00AF7E1D"/>
    <w:rsid w:val="00B04406"/>
    <w:rsid w:val="00B227A0"/>
    <w:rsid w:val="00B23A6F"/>
    <w:rsid w:val="00B27144"/>
    <w:rsid w:val="00B340C9"/>
    <w:rsid w:val="00B44A8B"/>
    <w:rsid w:val="00B52CEB"/>
    <w:rsid w:val="00B8677F"/>
    <w:rsid w:val="00B87E73"/>
    <w:rsid w:val="00B93842"/>
    <w:rsid w:val="00B93930"/>
    <w:rsid w:val="00B93CF5"/>
    <w:rsid w:val="00B942F5"/>
    <w:rsid w:val="00BA0B5F"/>
    <w:rsid w:val="00BA3962"/>
    <w:rsid w:val="00BB59B7"/>
    <w:rsid w:val="00BC5D2D"/>
    <w:rsid w:val="00BD6367"/>
    <w:rsid w:val="00BF0A80"/>
    <w:rsid w:val="00BF1809"/>
    <w:rsid w:val="00BF471E"/>
    <w:rsid w:val="00C06194"/>
    <w:rsid w:val="00C10379"/>
    <w:rsid w:val="00C10F11"/>
    <w:rsid w:val="00C23A1E"/>
    <w:rsid w:val="00C256D4"/>
    <w:rsid w:val="00C416F3"/>
    <w:rsid w:val="00C4792F"/>
    <w:rsid w:val="00C47B13"/>
    <w:rsid w:val="00C55A13"/>
    <w:rsid w:val="00C70097"/>
    <w:rsid w:val="00C7255E"/>
    <w:rsid w:val="00C75C5A"/>
    <w:rsid w:val="00C82EE5"/>
    <w:rsid w:val="00C9677B"/>
    <w:rsid w:val="00CB42AC"/>
    <w:rsid w:val="00CB4E12"/>
    <w:rsid w:val="00CC635C"/>
    <w:rsid w:val="00CD0FB7"/>
    <w:rsid w:val="00CD154F"/>
    <w:rsid w:val="00CE5508"/>
    <w:rsid w:val="00CF3AFF"/>
    <w:rsid w:val="00CF70F1"/>
    <w:rsid w:val="00D23988"/>
    <w:rsid w:val="00D23EB5"/>
    <w:rsid w:val="00D3530B"/>
    <w:rsid w:val="00D3799B"/>
    <w:rsid w:val="00D44BCE"/>
    <w:rsid w:val="00D545BD"/>
    <w:rsid w:val="00D616B9"/>
    <w:rsid w:val="00D61748"/>
    <w:rsid w:val="00D71800"/>
    <w:rsid w:val="00D816BA"/>
    <w:rsid w:val="00DA1164"/>
    <w:rsid w:val="00DA197C"/>
    <w:rsid w:val="00DB2CCB"/>
    <w:rsid w:val="00DB326C"/>
    <w:rsid w:val="00DB40A3"/>
    <w:rsid w:val="00DC04D6"/>
    <w:rsid w:val="00DC1CBE"/>
    <w:rsid w:val="00DC5A56"/>
    <w:rsid w:val="00DD4D2F"/>
    <w:rsid w:val="00DF27C8"/>
    <w:rsid w:val="00DF2C1F"/>
    <w:rsid w:val="00DF6DD1"/>
    <w:rsid w:val="00E110BF"/>
    <w:rsid w:val="00E15560"/>
    <w:rsid w:val="00E20454"/>
    <w:rsid w:val="00E21CD6"/>
    <w:rsid w:val="00E24A52"/>
    <w:rsid w:val="00E27BD9"/>
    <w:rsid w:val="00E34963"/>
    <w:rsid w:val="00E4399D"/>
    <w:rsid w:val="00E5194D"/>
    <w:rsid w:val="00E57A43"/>
    <w:rsid w:val="00E61E09"/>
    <w:rsid w:val="00E817A5"/>
    <w:rsid w:val="00E848B6"/>
    <w:rsid w:val="00EA37CC"/>
    <w:rsid w:val="00EC4984"/>
    <w:rsid w:val="00EC6E40"/>
    <w:rsid w:val="00ED0EE2"/>
    <w:rsid w:val="00ED1E75"/>
    <w:rsid w:val="00ED4AA9"/>
    <w:rsid w:val="00EE3AFF"/>
    <w:rsid w:val="00EE3E75"/>
    <w:rsid w:val="00F01A30"/>
    <w:rsid w:val="00F03E1C"/>
    <w:rsid w:val="00F145CD"/>
    <w:rsid w:val="00F26E77"/>
    <w:rsid w:val="00F3293C"/>
    <w:rsid w:val="00F42115"/>
    <w:rsid w:val="00F564AD"/>
    <w:rsid w:val="00F6726A"/>
    <w:rsid w:val="00F719AA"/>
    <w:rsid w:val="00F76EB3"/>
    <w:rsid w:val="00F8451E"/>
    <w:rsid w:val="00F846B8"/>
    <w:rsid w:val="00F873C1"/>
    <w:rsid w:val="00FB346B"/>
    <w:rsid w:val="00FD500A"/>
    <w:rsid w:val="00FD6CE9"/>
    <w:rsid w:val="00FE149F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6E680B"/>
  <w15:chartTrackingRefBased/>
  <w15:docId w15:val="{860931FE-713C-4584-9255-883570F5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4AF"/>
    <w:rPr>
      <w:color w:val="0563C1" w:themeColor="hyperlink"/>
      <w:u w:val="single"/>
    </w:rPr>
  </w:style>
  <w:style w:type="table" w:styleId="TableGrid">
    <w:name w:val="Table Grid"/>
    <w:aliases w:val="Normal small"/>
    <w:basedOn w:val="TableNormal"/>
    <w:uiPriority w:val="39"/>
    <w:rsid w:val="00C2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46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9B"/>
  </w:style>
  <w:style w:type="paragraph" w:styleId="Footer">
    <w:name w:val="footer"/>
    <w:basedOn w:val="Normal"/>
    <w:link w:val="FooterChar"/>
    <w:uiPriority w:val="99"/>
    <w:unhideWhenUsed/>
    <w:rsid w:val="00D3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9B"/>
  </w:style>
  <w:style w:type="character" w:styleId="Strong">
    <w:name w:val="Strong"/>
    <w:basedOn w:val="DefaultParagraphFont"/>
    <w:uiPriority w:val="22"/>
    <w:qFormat/>
    <w:rsid w:val="000B0655"/>
    <w:rPr>
      <w:rFonts w:ascii="Arial" w:hAnsi="Arial"/>
      <w:b/>
      <w:bCs/>
      <w:color w:val="282878"/>
      <w:sz w:val="20"/>
    </w:rPr>
  </w:style>
  <w:style w:type="table" w:customStyle="1" w:styleId="TableNoBorder1">
    <w:name w:val="Table No Border1"/>
    <w:basedOn w:val="TableNormal"/>
    <w:next w:val="TableGrid"/>
    <w:uiPriority w:val="39"/>
    <w:rsid w:val="00523450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6B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3E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113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5A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3B80"/>
    <w:rPr>
      <w:color w:val="605E5C"/>
      <w:shd w:val="clear" w:color="auto" w:fill="E1DFDD"/>
    </w:rPr>
  </w:style>
  <w:style w:type="paragraph" w:customStyle="1" w:styleId="Default">
    <w:name w:val="Default"/>
    <w:rsid w:val="003F73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martraveller.gov.au/" TargetMode="External"/><Relationship Id="rId18" Type="http://schemas.openxmlformats.org/officeDocument/2006/relationships/hyperlink" Target="https://www.internationalsos.com/MasterPortal/default.aspx?membnum=12AYCA77803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mployability.uq.edu.au/global-experiences/student-travel-procedure" TargetMode="External"/><Relationship Id="rId7" Type="http://schemas.openxmlformats.org/officeDocument/2006/relationships/styles" Target="styles.xml"/><Relationship Id="rId12" Type="http://schemas.openxmlformats.org/officeDocument/2006/relationships/hyperlink" Target="https://employability.uq.edu.au/global-experiences/student-travel-procedure" TargetMode="External"/><Relationship Id="rId17" Type="http://schemas.openxmlformats.org/officeDocument/2006/relationships/hyperlink" Target="https://www.smartraveller.gov.a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insurance@uq.edu.au" TargetMode="External"/><Relationship Id="rId20" Type="http://schemas.openxmlformats.org/officeDocument/2006/relationships/hyperlink" Target="https://governance-risk.uq.edu.au/functions-and-services/insurance/travel-insuranc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travel@uq.edu.au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support.staff.uq.edu.au/app/opa/international_travel_it_checkli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mployability.uq.edu.au/global-experiences/student-travel-procedur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9B08F4AF0C4FECB592319BDDE6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C18C-970E-4350-B53C-204EDD101381}"/>
      </w:docPartPr>
      <w:docPartBody>
        <w:p w:rsidR="00894BB5" w:rsidRDefault="00431C49" w:rsidP="00431C49">
          <w:pPr>
            <w:pStyle w:val="779B08F4AF0C4FECB592319BDDE6E10C"/>
          </w:pPr>
          <w:r w:rsidRPr="00D02D49">
            <w:rPr>
              <w:shd w:val="clear" w:color="auto" w:fill="D9D9D9" w:themeFill="background1" w:themeFillShade="D9"/>
            </w:rPr>
            <w:t>[Document Owner]</w:t>
          </w:r>
        </w:p>
      </w:docPartBody>
    </w:docPart>
    <w:docPart>
      <w:docPartPr>
        <w:name w:val="ED565FB00BCE4BB2B6EBFCAFB0A8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FA62-D7D5-46B3-AFED-B91889A1A316}"/>
      </w:docPartPr>
      <w:docPartBody>
        <w:p w:rsidR="00894BB5" w:rsidRDefault="00431C49" w:rsidP="00431C49">
          <w:pPr>
            <w:pStyle w:val="ED565FB00BCE4BB2B6EBFCAFB0A80AA7"/>
          </w:pPr>
          <w:r w:rsidRPr="00D02D49">
            <w:rPr>
              <w:shd w:val="clear" w:color="auto" w:fill="D9D9D9" w:themeFill="background1" w:themeFillShade="D9"/>
            </w:rPr>
            <w:t>[Version]</w:t>
          </w:r>
        </w:p>
      </w:docPartBody>
    </w:docPart>
    <w:docPart>
      <w:docPartPr>
        <w:name w:val="4A355803B3754B2EA5CDEA847A3F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747E-997E-479C-B45F-DFB43F377F5C}"/>
      </w:docPartPr>
      <w:docPartBody>
        <w:p w:rsidR="00894BB5" w:rsidRDefault="00431C49" w:rsidP="00431C49">
          <w:pPr>
            <w:pStyle w:val="4A355803B3754B2EA5CDEA847A3FDA03"/>
          </w:pPr>
          <w:r w:rsidRPr="00D02D49">
            <w:rPr>
              <w:shd w:val="clear" w:color="auto" w:fill="D9D9D9" w:themeFill="background1" w:themeFillShade="D9"/>
            </w:rPr>
            <w:t>[Choose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49"/>
    <w:rsid w:val="000648B9"/>
    <w:rsid w:val="00431C49"/>
    <w:rsid w:val="0073633D"/>
    <w:rsid w:val="007B73A5"/>
    <w:rsid w:val="007E1A52"/>
    <w:rsid w:val="00894BB5"/>
    <w:rsid w:val="00F4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B08F4AF0C4FECB592319BDDE6E10C">
    <w:name w:val="779B08F4AF0C4FECB592319BDDE6E10C"/>
    <w:rsid w:val="00431C49"/>
  </w:style>
  <w:style w:type="paragraph" w:customStyle="1" w:styleId="ED565FB00BCE4BB2B6EBFCAFB0A80AA7">
    <w:name w:val="ED565FB00BCE4BB2B6EBFCAFB0A80AA7"/>
    <w:rsid w:val="00431C49"/>
  </w:style>
  <w:style w:type="paragraph" w:customStyle="1" w:styleId="4A355803B3754B2EA5CDEA847A3FDA03">
    <w:name w:val="4A355803B3754B2EA5CDEA847A3FDA03"/>
    <w:rsid w:val="00431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2022-10-10T00:00:00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8" ma:contentTypeDescription="Create a new document." ma:contentTypeScope="" ma:versionID="fc873cb963b09ef6ea4e3dcf877adad2">
  <xsd:schema xmlns:xsd="http://www.w3.org/2001/XMLSchema" xmlns:xs="http://www.w3.org/2001/XMLSchema" xmlns:p="http://schemas.microsoft.com/office/2006/metadata/properties" xmlns:ns3="a4651bfa-bb72-4ab4-ae51-81b1865a3a1d" targetNamespace="http://schemas.microsoft.com/office/2006/metadata/properties" ma:root="true" ma:fieldsID="95fbbc8ebfa841f08b6a5adbc9401903" ns3:_="">
    <xsd:import namespace="a4651bfa-bb72-4ab4-ae51-81b1865a3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4B8CB8-187A-466D-BFFB-2A636AF5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DE4FB-5330-4477-980C-D1C6209F2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6AE09-B462-4967-8B96-209A5AA4F3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9397D7-4950-403F-B087-D6F252B3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Governance and Risk</Manager>
  <Company>The University of Queensland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Walton</dc:creator>
  <cp:keywords/>
  <dc:description/>
  <cp:lastModifiedBy>Jodi Walton</cp:lastModifiedBy>
  <cp:revision>2</cp:revision>
  <cp:lastPrinted>2018-09-19T02:38:00Z</cp:lastPrinted>
  <dcterms:created xsi:type="dcterms:W3CDTF">2022-10-10T03:15:00Z</dcterms:created>
  <dcterms:modified xsi:type="dcterms:W3CDTF">2022-10-10T03:15:00Z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2022-02-10T20:21:12Z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09d68730-9a57-4b16-a203-860dedf835a0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0x01010024616867853EFA4B8F7F2D2E8488D378</vt:lpwstr>
  </property>
</Properties>
</file>